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3C46" w14:textId="77777777" w:rsidR="00296FD9" w:rsidRPr="00BB11DB" w:rsidRDefault="00296FD9" w:rsidP="00296FD9">
      <w:pPr>
        <w:rPr>
          <w:rFonts w:asciiTheme="majorBidi" w:hAnsiTheme="majorBidi" w:cstheme="majorBidi"/>
          <w:b/>
          <w:bCs/>
          <w:color w:val="FF0000"/>
        </w:rPr>
      </w:pPr>
    </w:p>
    <w:tbl>
      <w:tblPr>
        <w:tblStyle w:val="TableGrid"/>
        <w:tblW w:w="0" w:type="auto"/>
        <w:tblLook w:val="04A0" w:firstRow="1" w:lastRow="0" w:firstColumn="1" w:lastColumn="0" w:noHBand="0" w:noVBand="1"/>
      </w:tblPr>
      <w:tblGrid>
        <w:gridCol w:w="2695"/>
        <w:gridCol w:w="6655"/>
      </w:tblGrid>
      <w:tr w:rsidR="00296FD9" w:rsidRPr="00BB11DB" w14:paraId="3747CD01" w14:textId="77777777" w:rsidTr="00D0332F">
        <w:tc>
          <w:tcPr>
            <w:tcW w:w="9350" w:type="dxa"/>
            <w:gridSpan w:val="2"/>
            <w:shd w:val="clear" w:color="auto" w:fill="FBE4D5" w:themeFill="accent2" w:themeFillTint="33"/>
          </w:tcPr>
          <w:p w14:paraId="1860090C" w14:textId="6848043B" w:rsidR="00296FD9" w:rsidRPr="00BB11DB" w:rsidRDefault="00296FD9" w:rsidP="00EA4209">
            <w:pPr>
              <w:rPr>
                <w:rFonts w:asciiTheme="majorBidi" w:hAnsiTheme="majorBidi" w:cstheme="majorBidi"/>
                <w:b/>
                <w:bCs/>
                <w:color w:val="FF0000"/>
              </w:rPr>
            </w:pPr>
            <w:r w:rsidRPr="00BB11DB">
              <w:rPr>
                <w:rFonts w:asciiTheme="majorBidi" w:hAnsiTheme="majorBidi" w:cstheme="majorBidi"/>
                <w:b/>
                <w:bCs/>
                <w:color w:val="FF0000"/>
              </w:rPr>
              <w:t>Task</w:t>
            </w:r>
            <w:r w:rsidR="007877F5">
              <w:rPr>
                <w:rFonts w:asciiTheme="majorBidi" w:hAnsiTheme="majorBidi" w:cstheme="majorBidi"/>
                <w:b/>
                <w:bCs/>
                <w:color w:val="FF0000"/>
              </w:rPr>
              <w:t xml:space="preserve"> 2</w:t>
            </w:r>
            <w:r w:rsidRPr="00BB11DB">
              <w:rPr>
                <w:rFonts w:asciiTheme="majorBidi" w:hAnsiTheme="majorBidi" w:cstheme="majorBidi"/>
                <w:b/>
                <w:bCs/>
                <w:color w:val="FF0000"/>
              </w:rPr>
              <w:t xml:space="preserve">: </w:t>
            </w:r>
            <w:r w:rsidR="00EA4209">
              <w:rPr>
                <w:rFonts w:asciiTheme="majorBidi" w:hAnsiTheme="majorBidi" w:cstheme="majorBidi"/>
                <w:b/>
                <w:bCs/>
                <w:color w:val="FF0000"/>
              </w:rPr>
              <w:t xml:space="preserve">Climate and Tourism </w:t>
            </w:r>
            <w:r w:rsidRPr="00BB11DB">
              <w:rPr>
                <w:rFonts w:asciiTheme="majorBidi" w:hAnsiTheme="majorBidi" w:cstheme="majorBidi"/>
                <w:b/>
                <w:bCs/>
                <w:color w:val="FF0000"/>
              </w:rPr>
              <w:t xml:space="preserve"> </w:t>
            </w:r>
          </w:p>
        </w:tc>
      </w:tr>
      <w:tr w:rsidR="00296FD9" w:rsidRPr="00BB11DB" w14:paraId="283B69E2" w14:textId="77777777" w:rsidTr="00C54491">
        <w:trPr>
          <w:trHeight w:val="285"/>
        </w:trPr>
        <w:tc>
          <w:tcPr>
            <w:tcW w:w="2695" w:type="dxa"/>
          </w:tcPr>
          <w:p w14:paraId="58906951" w14:textId="2B5ECCFE" w:rsidR="00296FD9" w:rsidRPr="00BB11DB" w:rsidRDefault="00C54491" w:rsidP="00D0332F">
            <w:pPr>
              <w:rPr>
                <w:rFonts w:asciiTheme="majorBidi" w:hAnsiTheme="majorBidi" w:cstheme="majorBidi"/>
                <w:color w:val="000000" w:themeColor="text1"/>
              </w:rPr>
            </w:pPr>
            <w:r>
              <w:rPr>
                <w:rFonts w:asciiTheme="majorBidi" w:hAnsiTheme="majorBidi" w:cstheme="majorBidi"/>
                <w:b/>
                <w:bCs/>
                <w:color w:val="000000" w:themeColor="text1"/>
              </w:rPr>
              <w:t>Learning Standard</w:t>
            </w:r>
          </w:p>
        </w:tc>
        <w:tc>
          <w:tcPr>
            <w:tcW w:w="6655" w:type="dxa"/>
          </w:tcPr>
          <w:p w14:paraId="37252CFB" w14:textId="09C467C5" w:rsidR="00296FD9" w:rsidRPr="00BB11DB" w:rsidRDefault="00C54491" w:rsidP="00D0332F">
            <w:pPr>
              <w:rPr>
                <w:rFonts w:asciiTheme="majorBidi" w:hAnsiTheme="majorBidi" w:cstheme="majorBidi"/>
                <w:color w:val="000000" w:themeColor="text1"/>
              </w:rPr>
            </w:pPr>
            <w:r>
              <w:rPr>
                <w:rFonts w:asciiTheme="majorBidi" w:hAnsiTheme="majorBidi" w:cstheme="majorBidi"/>
                <w:color w:val="000000" w:themeColor="text1"/>
              </w:rPr>
              <w:t>Communication</w:t>
            </w:r>
          </w:p>
        </w:tc>
      </w:tr>
      <w:tr w:rsidR="00C54491" w:rsidRPr="00BB11DB" w14:paraId="4914E590" w14:textId="77777777" w:rsidTr="00C54491">
        <w:trPr>
          <w:trHeight w:val="125"/>
        </w:trPr>
        <w:tc>
          <w:tcPr>
            <w:tcW w:w="2695" w:type="dxa"/>
          </w:tcPr>
          <w:p w14:paraId="7E352E38" w14:textId="4E572062" w:rsidR="00C54491" w:rsidRDefault="00C54491" w:rsidP="00C54491">
            <w:pPr>
              <w:rPr>
                <w:rFonts w:asciiTheme="majorBidi" w:hAnsiTheme="majorBidi" w:cstheme="majorBidi"/>
                <w:b/>
                <w:bCs/>
                <w:color w:val="000000" w:themeColor="text1"/>
              </w:rPr>
            </w:pPr>
            <w:r w:rsidRPr="00BB11DB">
              <w:rPr>
                <w:rFonts w:asciiTheme="majorBidi" w:hAnsiTheme="majorBidi" w:cstheme="majorBidi"/>
                <w:b/>
                <w:bCs/>
                <w:color w:val="000000" w:themeColor="text1"/>
              </w:rPr>
              <w:t>Function</w:t>
            </w:r>
          </w:p>
        </w:tc>
        <w:tc>
          <w:tcPr>
            <w:tcW w:w="6655" w:type="dxa"/>
          </w:tcPr>
          <w:p w14:paraId="593B0AA9" w14:textId="3FBBE2E1" w:rsidR="00C54491" w:rsidRDefault="00C54491" w:rsidP="00C54491">
            <w:pPr>
              <w:rPr>
                <w:rFonts w:asciiTheme="majorBidi" w:hAnsiTheme="majorBidi" w:cstheme="majorBidi"/>
                <w:color w:val="000000" w:themeColor="text1"/>
              </w:rPr>
            </w:pPr>
            <w:r w:rsidRPr="00BB11DB">
              <w:rPr>
                <w:rFonts w:asciiTheme="majorBidi" w:hAnsiTheme="majorBidi" w:cstheme="majorBidi"/>
                <w:color w:val="000000" w:themeColor="text1"/>
              </w:rPr>
              <w:t>Description</w:t>
            </w:r>
          </w:p>
        </w:tc>
      </w:tr>
      <w:tr w:rsidR="00296FD9" w:rsidRPr="00BB11DB" w14:paraId="14C6F1FC" w14:textId="77777777" w:rsidTr="00D0332F">
        <w:tc>
          <w:tcPr>
            <w:tcW w:w="2695" w:type="dxa"/>
          </w:tcPr>
          <w:p w14:paraId="0A59CEA2" w14:textId="77777777" w:rsidR="00296FD9" w:rsidRPr="00BB11DB" w:rsidRDefault="00296FD9" w:rsidP="00D0332F">
            <w:pPr>
              <w:rPr>
                <w:rFonts w:asciiTheme="majorBidi" w:hAnsiTheme="majorBidi" w:cstheme="majorBidi"/>
                <w:color w:val="000000" w:themeColor="text1"/>
              </w:rPr>
            </w:pPr>
            <w:r w:rsidRPr="00BB11DB">
              <w:rPr>
                <w:rFonts w:asciiTheme="majorBidi" w:hAnsiTheme="majorBidi" w:cstheme="majorBidi"/>
                <w:b/>
                <w:bCs/>
                <w:color w:val="000000" w:themeColor="text1"/>
              </w:rPr>
              <w:t>Duration</w:t>
            </w:r>
          </w:p>
        </w:tc>
        <w:tc>
          <w:tcPr>
            <w:tcW w:w="6655" w:type="dxa"/>
          </w:tcPr>
          <w:p w14:paraId="3258D3ED" w14:textId="77777777" w:rsidR="00296FD9" w:rsidRPr="00BB11DB" w:rsidRDefault="00296FD9" w:rsidP="00D0332F">
            <w:pPr>
              <w:rPr>
                <w:rFonts w:asciiTheme="majorBidi" w:hAnsiTheme="majorBidi" w:cstheme="majorBidi"/>
                <w:color w:val="000000" w:themeColor="text1"/>
              </w:rPr>
            </w:pPr>
            <w:r w:rsidRPr="00BB11DB">
              <w:rPr>
                <w:rFonts w:asciiTheme="majorBidi" w:hAnsiTheme="majorBidi" w:cstheme="majorBidi"/>
                <w:color w:val="000000" w:themeColor="text1"/>
              </w:rPr>
              <w:t>50 minutes</w:t>
            </w:r>
          </w:p>
        </w:tc>
      </w:tr>
      <w:tr w:rsidR="00296FD9" w:rsidRPr="00BB11DB" w14:paraId="495090FD" w14:textId="77777777" w:rsidTr="00D0332F">
        <w:tc>
          <w:tcPr>
            <w:tcW w:w="2695" w:type="dxa"/>
          </w:tcPr>
          <w:p w14:paraId="2F3DFD95" w14:textId="77777777" w:rsidR="00296FD9" w:rsidRPr="00BB11DB" w:rsidRDefault="00296FD9" w:rsidP="00D0332F">
            <w:pPr>
              <w:rPr>
                <w:rFonts w:asciiTheme="majorBidi" w:hAnsiTheme="majorBidi" w:cstheme="majorBidi"/>
                <w:b/>
                <w:bCs/>
                <w:color w:val="000000" w:themeColor="text1"/>
              </w:rPr>
            </w:pPr>
            <w:r w:rsidRPr="00BB11DB">
              <w:rPr>
                <w:rFonts w:asciiTheme="majorBidi" w:hAnsiTheme="majorBidi" w:cstheme="majorBidi"/>
                <w:b/>
                <w:bCs/>
                <w:color w:val="000000" w:themeColor="text1"/>
              </w:rPr>
              <w:t>Target Level</w:t>
            </w:r>
          </w:p>
        </w:tc>
        <w:tc>
          <w:tcPr>
            <w:tcW w:w="6655" w:type="dxa"/>
          </w:tcPr>
          <w:p w14:paraId="7835F6F8" w14:textId="1327F15D" w:rsidR="00296FD9" w:rsidRPr="00BB11DB" w:rsidRDefault="00296FD9" w:rsidP="00D0332F">
            <w:pPr>
              <w:rPr>
                <w:rFonts w:asciiTheme="majorBidi" w:hAnsiTheme="majorBidi" w:cstheme="majorBidi"/>
                <w:color w:val="000000" w:themeColor="text1"/>
              </w:rPr>
            </w:pPr>
            <w:r w:rsidRPr="00BB11DB">
              <w:rPr>
                <w:rFonts w:asciiTheme="majorBidi" w:hAnsiTheme="majorBidi" w:cstheme="majorBidi"/>
                <w:color w:val="000000" w:themeColor="text1"/>
              </w:rPr>
              <w:t>First Year MSA</w:t>
            </w:r>
            <w:r w:rsidR="00EA4209">
              <w:rPr>
                <w:rFonts w:asciiTheme="majorBidi" w:hAnsiTheme="majorBidi" w:cstheme="majorBidi"/>
                <w:color w:val="000000" w:themeColor="text1"/>
              </w:rPr>
              <w:t xml:space="preserve"> (</w:t>
            </w:r>
            <w:r w:rsidR="00847FD0">
              <w:rPr>
                <w:rFonts w:asciiTheme="majorBidi" w:hAnsiTheme="majorBidi" w:cstheme="majorBidi"/>
                <w:color w:val="000000" w:themeColor="text1"/>
              </w:rPr>
              <w:t xml:space="preserve">second semester </w:t>
            </w:r>
            <w:r w:rsidR="00EA4209">
              <w:rPr>
                <w:rFonts w:asciiTheme="majorBidi" w:hAnsiTheme="majorBidi" w:cstheme="majorBidi"/>
                <w:color w:val="000000" w:themeColor="text1"/>
              </w:rPr>
              <w:t>college level)</w:t>
            </w:r>
          </w:p>
        </w:tc>
      </w:tr>
      <w:tr w:rsidR="00296FD9" w:rsidRPr="00BB11DB" w14:paraId="1EFDED63" w14:textId="77777777" w:rsidTr="00D0332F">
        <w:tc>
          <w:tcPr>
            <w:tcW w:w="2695" w:type="dxa"/>
          </w:tcPr>
          <w:p w14:paraId="32D70E5B" w14:textId="77777777" w:rsidR="00296FD9" w:rsidRPr="00BB11DB" w:rsidRDefault="00296FD9" w:rsidP="00D0332F">
            <w:pPr>
              <w:rPr>
                <w:rFonts w:asciiTheme="majorBidi" w:hAnsiTheme="majorBidi" w:cstheme="majorBidi"/>
                <w:b/>
                <w:bCs/>
                <w:color w:val="000000" w:themeColor="text1"/>
              </w:rPr>
            </w:pPr>
            <w:r w:rsidRPr="00BB11DB">
              <w:rPr>
                <w:rFonts w:asciiTheme="majorBidi" w:hAnsiTheme="majorBidi" w:cstheme="majorBidi"/>
                <w:b/>
                <w:bCs/>
                <w:color w:val="000000" w:themeColor="text1"/>
              </w:rPr>
              <w:t>Objectives</w:t>
            </w:r>
          </w:p>
        </w:tc>
        <w:tc>
          <w:tcPr>
            <w:tcW w:w="6655" w:type="dxa"/>
          </w:tcPr>
          <w:p w14:paraId="7F4E87BB" w14:textId="77777777" w:rsidR="00296FD9" w:rsidRPr="00BB11DB" w:rsidRDefault="00296FD9" w:rsidP="00D0332F">
            <w:pPr>
              <w:rPr>
                <w:rFonts w:asciiTheme="majorBidi" w:hAnsiTheme="majorBidi" w:cstheme="majorBidi"/>
                <w:color w:val="000000" w:themeColor="text1"/>
              </w:rPr>
            </w:pPr>
            <w:r w:rsidRPr="00BB11DB">
              <w:rPr>
                <w:rFonts w:asciiTheme="majorBidi" w:hAnsiTheme="majorBidi" w:cstheme="majorBidi"/>
                <w:color w:val="000000" w:themeColor="text1"/>
              </w:rPr>
              <w:t>At the end of this lesson, students will be able to:</w:t>
            </w:r>
          </w:p>
          <w:p w14:paraId="02BA0680" w14:textId="1CF5C008" w:rsidR="00296FD9" w:rsidRPr="00BB11DB" w:rsidRDefault="00296FD9" w:rsidP="00D0332F">
            <w:pPr>
              <w:pStyle w:val="ListParagraph"/>
              <w:numPr>
                <w:ilvl w:val="0"/>
                <w:numId w:val="24"/>
              </w:numPr>
              <w:rPr>
                <w:rFonts w:asciiTheme="majorBidi" w:hAnsiTheme="majorBidi" w:cstheme="majorBidi"/>
                <w:color w:val="000000" w:themeColor="text1"/>
              </w:rPr>
            </w:pPr>
            <w:r w:rsidRPr="00BB11DB">
              <w:rPr>
                <w:rFonts w:asciiTheme="majorBidi" w:hAnsiTheme="majorBidi" w:cstheme="majorBidi"/>
                <w:color w:val="000000" w:themeColor="text1"/>
              </w:rPr>
              <w:t xml:space="preserve">Describe and compare two situations using vocabulary related to </w:t>
            </w:r>
            <w:r w:rsidR="00EA4209">
              <w:rPr>
                <w:rFonts w:asciiTheme="majorBidi" w:hAnsiTheme="majorBidi" w:cstheme="majorBidi"/>
                <w:color w:val="000000" w:themeColor="text1"/>
              </w:rPr>
              <w:t>climate and tourism</w:t>
            </w:r>
            <w:r w:rsidRPr="00BB11DB">
              <w:rPr>
                <w:rFonts w:asciiTheme="majorBidi" w:hAnsiTheme="majorBidi" w:cstheme="majorBidi"/>
                <w:color w:val="000000" w:themeColor="text1"/>
              </w:rPr>
              <w:t>.</w:t>
            </w:r>
          </w:p>
          <w:p w14:paraId="35980FD4" w14:textId="40CEB762" w:rsidR="00296FD9" w:rsidRPr="00BB11DB" w:rsidRDefault="00296FD9" w:rsidP="00D0332F">
            <w:pPr>
              <w:pStyle w:val="ListParagraph"/>
              <w:numPr>
                <w:ilvl w:val="0"/>
                <w:numId w:val="24"/>
              </w:numPr>
              <w:rPr>
                <w:rFonts w:asciiTheme="majorBidi" w:hAnsiTheme="majorBidi" w:cstheme="majorBidi"/>
                <w:color w:val="000000" w:themeColor="text1"/>
              </w:rPr>
            </w:pPr>
            <w:r w:rsidRPr="00BB11DB">
              <w:rPr>
                <w:rFonts w:asciiTheme="majorBidi" w:hAnsiTheme="majorBidi" w:cstheme="majorBidi"/>
                <w:color w:val="000000" w:themeColor="text1"/>
              </w:rPr>
              <w:t xml:space="preserve">Interact and communicate preferences using </w:t>
            </w:r>
            <w:r w:rsidR="00EA4209">
              <w:rPr>
                <w:rFonts w:asciiTheme="majorBidi" w:hAnsiTheme="majorBidi" w:cstheme="majorBidi"/>
                <w:color w:val="000000" w:themeColor="text1"/>
              </w:rPr>
              <w:t xml:space="preserve">appropriate grammar (e.g. </w:t>
            </w:r>
            <w:r w:rsidR="00847FD0">
              <w:rPr>
                <w:rFonts w:asciiTheme="majorBidi" w:hAnsiTheme="majorBidi" w:cstheme="majorBidi"/>
                <w:color w:val="000000" w:themeColor="text1"/>
              </w:rPr>
              <w:t xml:space="preserve">expressing </w:t>
            </w:r>
            <w:r w:rsidR="00EA4209">
              <w:rPr>
                <w:rFonts w:asciiTheme="majorBidi" w:hAnsiTheme="majorBidi" w:cstheme="majorBidi"/>
                <w:color w:val="000000" w:themeColor="text1"/>
              </w:rPr>
              <w:t>possibilities using if-cause sentence</w:t>
            </w:r>
            <w:r w:rsidRPr="00BB11DB">
              <w:rPr>
                <w:rFonts w:asciiTheme="majorBidi" w:hAnsiTheme="majorBidi" w:cstheme="majorBidi"/>
                <w:color w:val="000000" w:themeColor="text1"/>
              </w:rPr>
              <w:t>, Cause</w:t>
            </w:r>
            <w:r w:rsidR="00EA4209">
              <w:rPr>
                <w:rFonts w:asciiTheme="majorBidi" w:hAnsiTheme="majorBidi" w:cstheme="majorBidi"/>
                <w:color w:val="000000" w:themeColor="text1"/>
              </w:rPr>
              <w:t>, negation equivalent to ‘never’</w:t>
            </w:r>
            <w:r w:rsidRPr="00BB11DB">
              <w:rPr>
                <w:rFonts w:asciiTheme="majorBidi" w:hAnsiTheme="majorBidi" w:cstheme="majorBidi"/>
                <w:color w:val="000000" w:themeColor="text1"/>
              </w:rPr>
              <w:t>)</w:t>
            </w:r>
          </w:p>
          <w:p w14:paraId="25A3FBC1" w14:textId="75CA02B6" w:rsidR="00296FD9" w:rsidRPr="00BB11DB" w:rsidRDefault="00296FD9" w:rsidP="00D0332F">
            <w:pPr>
              <w:pStyle w:val="ListParagraph"/>
              <w:numPr>
                <w:ilvl w:val="0"/>
                <w:numId w:val="24"/>
              </w:numPr>
              <w:rPr>
                <w:rFonts w:asciiTheme="majorBidi" w:hAnsiTheme="majorBidi" w:cstheme="majorBidi"/>
                <w:color w:val="000000" w:themeColor="text1"/>
              </w:rPr>
            </w:pPr>
            <w:r w:rsidRPr="00BB11DB">
              <w:rPr>
                <w:rFonts w:asciiTheme="majorBidi" w:hAnsiTheme="majorBidi" w:cstheme="majorBidi"/>
                <w:color w:val="000000" w:themeColor="text1"/>
              </w:rPr>
              <w:t>Successfully accomplish the task based on pros and cons of each situation</w:t>
            </w:r>
            <w:r w:rsidR="008436A3">
              <w:rPr>
                <w:rFonts w:asciiTheme="majorBidi" w:hAnsiTheme="majorBidi" w:cstheme="majorBidi"/>
                <w:color w:val="000000" w:themeColor="text1"/>
              </w:rPr>
              <w:t xml:space="preserve">. </w:t>
            </w:r>
          </w:p>
        </w:tc>
      </w:tr>
      <w:tr w:rsidR="00296FD9" w:rsidRPr="00BB11DB" w14:paraId="2D563D7F" w14:textId="77777777" w:rsidTr="00D0332F">
        <w:tc>
          <w:tcPr>
            <w:tcW w:w="9350" w:type="dxa"/>
            <w:gridSpan w:val="2"/>
            <w:shd w:val="clear" w:color="auto" w:fill="FBE4D5" w:themeFill="accent2" w:themeFillTint="33"/>
          </w:tcPr>
          <w:p w14:paraId="0E88B361" w14:textId="77777777" w:rsidR="00296FD9" w:rsidRPr="00BB11DB" w:rsidRDefault="00296FD9" w:rsidP="00D0332F">
            <w:pPr>
              <w:rPr>
                <w:rFonts w:asciiTheme="majorBidi" w:hAnsiTheme="majorBidi" w:cstheme="majorBidi"/>
                <w:b/>
                <w:bCs/>
                <w:color w:val="000000" w:themeColor="text1"/>
              </w:rPr>
            </w:pPr>
            <w:r w:rsidRPr="00BB11DB">
              <w:rPr>
                <w:rFonts w:asciiTheme="majorBidi" w:hAnsiTheme="majorBidi" w:cstheme="majorBidi"/>
                <w:b/>
                <w:bCs/>
                <w:color w:val="000000" w:themeColor="text1"/>
              </w:rPr>
              <w:t>Warm-up (10 minutes)</w:t>
            </w:r>
          </w:p>
        </w:tc>
      </w:tr>
      <w:tr w:rsidR="00296FD9" w:rsidRPr="00BB11DB" w14:paraId="34303822" w14:textId="77777777" w:rsidTr="00D0332F">
        <w:tc>
          <w:tcPr>
            <w:tcW w:w="2695" w:type="dxa"/>
          </w:tcPr>
          <w:p w14:paraId="6081FFE2" w14:textId="77777777" w:rsidR="00296FD9" w:rsidRPr="00BB11DB" w:rsidRDefault="00296FD9" w:rsidP="00D0332F">
            <w:pPr>
              <w:rPr>
                <w:rFonts w:asciiTheme="majorBidi" w:hAnsiTheme="majorBidi" w:cstheme="majorBidi"/>
                <w:b/>
                <w:bCs/>
                <w:color w:val="000000" w:themeColor="text1"/>
              </w:rPr>
            </w:pPr>
            <w:r w:rsidRPr="00BB11DB">
              <w:rPr>
                <w:rFonts w:asciiTheme="majorBidi" w:hAnsiTheme="majorBidi" w:cstheme="majorBidi"/>
                <w:b/>
                <w:bCs/>
                <w:color w:val="000000" w:themeColor="text1"/>
              </w:rPr>
              <w:t>Task</w:t>
            </w:r>
          </w:p>
        </w:tc>
        <w:tc>
          <w:tcPr>
            <w:tcW w:w="6655" w:type="dxa"/>
          </w:tcPr>
          <w:p w14:paraId="76427DA1" w14:textId="5646BED7" w:rsidR="00296FD9" w:rsidRPr="00BB11DB" w:rsidRDefault="00296FD9" w:rsidP="00D0332F">
            <w:pPr>
              <w:rPr>
                <w:rFonts w:asciiTheme="majorBidi" w:hAnsiTheme="majorBidi" w:cstheme="majorBidi"/>
                <w:b/>
                <w:bCs/>
                <w:i/>
                <w:iCs/>
              </w:rPr>
            </w:pPr>
            <w:r w:rsidRPr="00BB11DB">
              <w:rPr>
                <w:rFonts w:asciiTheme="majorBidi" w:hAnsiTheme="majorBidi" w:cstheme="majorBidi"/>
                <w:b/>
                <w:bCs/>
                <w:i/>
                <w:iCs/>
              </w:rPr>
              <w:t xml:space="preserve">Do you </w:t>
            </w:r>
            <w:r w:rsidR="00685DE4">
              <w:rPr>
                <w:rFonts w:asciiTheme="majorBidi" w:hAnsiTheme="majorBidi" w:cstheme="majorBidi"/>
                <w:b/>
                <w:bCs/>
                <w:i/>
                <w:iCs/>
              </w:rPr>
              <w:t>prefer</w:t>
            </w:r>
            <w:r w:rsidRPr="00BB11DB">
              <w:rPr>
                <w:rFonts w:asciiTheme="majorBidi" w:hAnsiTheme="majorBidi" w:cstheme="majorBidi"/>
                <w:b/>
                <w:bCs/>
                <w:i/>
                <w:iCs/>
              </w:rPr>
              <w:t>….? Why? Why not? Conduct a survey.</w:t>
            </w:r>
          </w:p>
          <w:p w14:paraId="04046685" w14:textId="77777777" w:rsidR="008436A3" w:rsidRDefault="00296FD9" w:rsidP="008436A3">
            <w:pPr>
              <w:pStyle w:val="ListParagraph"/>
              <w:numPr>
                <w:ilvl w:val="0"/>
                <w:numId w:val="42"/>
              </w:numPr>
              <w:rPr>
                <w:rFonts w:asciiTheme="majorBidi" w:hAnsiTheme="majorBidi" w:cstheme="majorBidi"/>
              </w:rPr>
            </w:pPr>
            <w:r w:rsidRPr="00BB11DB">
              <w:rPr>
                <w:rFonts w:asciiTheme="majorBidi" w:hAnsiTheme="majorBidi" w:cstheme="majorBidi"/>
                <w:b/>
                <w:bCs/>
                <w:i/>
                <w:iCs/>
              </w:rPr>
              <w:t>Step 1</w:t>
            </w:r>
            <w:r w:rsidRPr="00BB11DB">
              <w:rPr>
                <w:rFonts w:asciiTheme="majorBidi" w:hAnsiTheme="majorBidi" w:cstheme="majorBidi"/>
                <w:b/>
                <w:bCs/>
              </w:rPr>
              <w:t>.</w:t>
            </w:r>
            <w:r w:rsidRPr="00BB11DB">
              <w:rPr>
                <w:rFonts w:asciiTheme="majorBidi" w:hAnsiTheme="majorBidi" w:cstheme="majorBidi"/>
              </w:rPr>
              <w:t xml:space="preserve"> Students conduct a survey in class. They must ask everyone so they can have an accurate survey.</w:t>
            </w:r>
          </w:p>
          <w:p w14:paraId="6FDA8558" w14:textId="637649BA" w:rsidR="00296FD9" w:rsidRPr="00BB11DB" w:rsidRDefault="00296FD9" w:rsidP="008436A3">
            <w:pPr>
              <w:pStyle w:val="ListParagraph"/>
              <w:numPr>
                <w:ilvl w:val="0"/>
                <w:numId w:val="42"/>
              </w:numPr>
              <w:rPr>
                <w:rFonts w:asciiTheme="majorBidi" w:hAnsiTheme="majorBidi" w:cstheme="majorBidi"/>
              </w:rPr>
            </w:pPr>
            <w:r w:rsidRPr="00F85B7D">
              <w:rPr>
                <w:rFonts w:asciiTheme="majorBidi" w:hAnsiTheme="majorBidi" w:cstheme="majorBidi"/>
                <w:b/>
                <w:bCs/>
                <w:i/>
                <w:iCs/>
                <w:color w:val="000000" w:themeColor="text1"/>
              </w:rPr>
              <w:t>Step 2</w:t>
            </w:r>
            <w:r w:rsidRPr="00F85B7D">
              <w:rPr>
                <w:rFonts w:asciiTheme="majorBidi" w:hAnsiTheme="majorBidi" w:cstheme="majorBidi"/>
                <w:b/>
                <w:bCs/>
                <w:color w:val="000000" w:themeColor="text1"/>
              </w:rPr>
              <w:t>.</w:t>
            </w:r>
            <w:r w:rsidRPr="00F85B7D">
              <w:rPr>
                <w:rFonts w:asciiTheme="majorBidi" w:hAnsiTheme="majorBidi" w:cstheme="majorBidi"/>
                <w:color w:val="000000" w:themeColor="text1"/>
              </w:rPr>
              <w:t xml:space="preserve"> Students report their findings.</w:t>
            </w:r>
            <w:r w:rsidRPr="00685DE4">
              <w:rPr>
                <w:rFonts w:asciiTheme="majorBidi" w:hAnsiTheme="majorBidi" w:cstheme="majorBidi"/>
                <w:color w:val="FF0000"/>
              </w:rPr>
              <w:br/>
            </w:r>
            <w:r w:rsidRPr="00BB11DB">
              <w:rPr>
                <w:rFonts w:asciiTheme="majorBidi" w:hAnsiTheme="majorBidi" w:cstheme="majorBidi"/>
              </w:rPr>
              <w:t>Students may also express reason as to why they do</w:t>
            </w:r>
            <w:r w:rsidR="00EA4209">
              <w:rPr>
                <w:rFonts w:asciiTheme="majorBidi" w:hAnsiTheme="majorBidi" w:cstheme="majorBidi"/>
              </w:rPr>
              <w:t xml:space="preserve"> </w:t>
            </w:r>
            <w:r w:rsidRPr="00BB11DB">
              <w:rPr>
                <w:rFonts w:asciiTheme="majorBidi" w:hAnsiTheme="majorBidi" w:cstheme="majorBidi"/>
              </w:rPr>
              <w:t xml:space="preserve">(not) </w:t>
            </w:r>
            <w:r w:rsidR="00EA4209">
              <w:rPr>
                <w:rFonts w:asciiTheme="majorBidi" w:hAnsiTheme="majorBidi" w:cstheme="majorBidi"/>
              </w:rPr>
              <w:t>prefer certain weather type</w:t>
            </w:r>
            <w:r w:rsidR="00F85B7D">
              <w:rPr>
                <w:rFonts w:asciiTheme="majorBidi" w:hAnsiTheme="majorBidi" w:cstheme="majorBidi"/>
              </w:rPr>
              <w:t>s</w:t>
            </w:r>
            <w:r w:rsidR="00EA4209">
              <w:rPr>
                <w:rFonts w:asciiTheme="majorBidi" w:hAnsiTheme="majorBidi" w:cstheme="majorBidi"/>
              </w:rPr>
              <w:t xml:space="preserve"> and certain</w:t>
            </w:r>
            <w:r w:rsidRPr="00BB11DB">
              <w:rPr>
                <w:rFonts w:asciiTheme="majorBidi" w:hAnsiTheme="majorBidi" w:cstheme="majorBidi"/>
              </w:rPr>
              <w:t xml:space="preserve"> </w:t>
            </w:r>
            <w:r w:rsidR="00EA4209">
              <w:rPr>
                <w:rFonts w:asciiTheme="majorBidi" w:hAnsiTheme="majorBidi" w:cstheme="majorBidi"/>
              </w:rPr>
              <w:t>activities over others during the holiday season</w:t>
            </w:r>
            <w:r w:rsidRPr="00BB11DB">
              <w:rPr>
                <w:rFonts w:asciiTheme="majorBidi" w:hAnsiTheme="majorBidi" w:cstheme="majorBidi"/>
              </w:rPr>
              <w:t>.</w:t>
            </w:r>
          </w:p>
          <w:p w14:paraId="2D3A648D" w14:textId="0C5A29E7" w:rsidR="00296FD9" w:rsidRPr="00BB11DB" w:rsidRDefault="00296FD9" w:rsidP="00685DE4">
            <w:pPr>
              <w:pStyle w:val="ListParagraph"/>
              <w:numPr>
                <w:ilvl w:val="0"/>
                <w:numId w:val="42"/>
              </w:numPr>
              <w:rPr>
                <w:rFonts w:asciiTheme="majorBidi" w:hAnsiTheme="majorBidi" w:cstheme="majorBidi"/>
                <w:color w:val="000000" w:themeColor="text1"/>
              </w:rPr>
            </w:pPr>
            <w:r w:rsidRPr="00BB11DB">
              <w:rPr>
                <w:rFonts w:asciiTheme="majorBidi" w:hAnsiTheme="majorBidi" w:cstheme="majorBidi"/>
                <w:b/>
                <w:bCs/>
                <w:i/>
                <w:iCs/>
              </w:rPr>
              <w:t xml:space="preserve">Step 3. </w:t>
            </w:r>
            <w:r w:rsidRPr="00BB11DB">
              <w:rPr>
                <w:rFonts w:asciiTheme="majorBidi" w:hAnsiTheme="majorBidi" w:cstheme="majorBidi"/>
              </w:rPr>
              <w:t xml:space="preserve">Use </w:t>
            </w:r>
            <w:r w:rsidR="00685DE4">
              <w:rPr>
                <w:rFonts w:asciiTheme="majorBidi" w:hAnsiTheme="majorBidi" w:cstheme="majorBidi"/>
              </w:rPr>
              <w:t>conditional train to teach expressing possibilities with the if-clause</w:t>
            </w:r>
          </w:p>
        </w:tc>
      </w:tr>
      <w:tr w:rsidR="00296FD9" w:rsidRPr="00BB11DB" w14:paraId="76E6DDE4" w14:textId="77777777" w:rsidTr="00D0332F">
        <w:tc>
          <w:tcPr>
            <w:tcW w:w="9350" w:type="dxa"/>
            <w:gridSpan w:val="2"/>
            <w:shd w:val="clear" w:color="auto" w:fill="FBE4D5" w:themeFill="accent2" w:themeFillTint="33"/>
          </w:tcPr>
          <w:p w14:paraId="38E6520F" w14:textId="77777777" w:rsidR="00296FD9" w:rsidRPr="00BB11DB" w:rsidRDefault="00296FD9" w:rsidP="00D0332F">
            <w:pPr>
              <w:rPr>
                <w:rFonts w:asciiTheme="majorBidi" w:hAnsiTheme="majorBidi" w:cstheme="majorBidi"/>
                <w:b/>
                <w:bCs/>
                <w:color w:val="000000" w:themeColor="text1"/>
              </w:rPr>
            </w:pPr>
            <w:r w:rsidRPr="00BB11DB">
              <w:rPr>
                <w:rFonts w:asciiTheme="majorBidi" w:hAnsiTheme="majorBidi" w:cstheme="majorBidi"/>
                <w:b/>
                <w:bCs/>
                <w:color w:val="000000" w:themeColor="text1"/>
              </w:rPr>
              <w:t>Presentation (40 minutes)</w:t>
            </w:r>
          </w:p>
        </w:tc>
      </w:tr>
      <w:tr w:rsidR="00296FD9" w:rsidRPr="00BB11DB" w14:paraId="6ACEAD2F" w14:textId="77777777" w:rsidTr="00D0332F">
        <w:tc>
          <w:tcPr>
            <w:tcW w:w="2695" w:type="dxa"/>
          </w:tcPr>
          <w:p w14:paraId="11DB68DF" w14:textId="77777777" w:rsidR="00296FD9" w:rsidRPr="00BB11DB" w:rsidRDefault="00296FD9" w:rsidP="00D0332F">
            <w:pPr>
              <w:pStyle w:val="ListParagraph"/>
              <w:numPr>
                <w:ilvl w:val="0"/>
                <w:numId w:val="23"/>
              </w:numPr>
              <w:rPr>
                <w:rFonts w:asciiTheme="majorBidi" w:hAnsiTheme="majorBidi" w:cstheme="majorBidi"/>
                <w:b/>
                <w:bCs/>
                <w:color w:val="000000" w:themeColor="text1"/>
              </w:rPr>
            </w:pPr>
            <w:r w:rsidRPr="00BB11DB">
              <w:rPr>
                <w:rFonts w:asciiTheme="majorBidi" w:hAnsiTheme="majorBidi" w:cstheme="majorBidi"/>
                <w:b/>
                <w:bCs/>
                <w:color w:val="000000" w:themeColor="text1"/>
              </w:rPr>
              <w:t>Grammar &amp; Vocab (10 minutes)</w:t>
            </w:r>
          </w:p>
        </w:tc>
        <w:tc>
          <w:tcPr>
            <w:tcW w:w="6655" w:type="dxa"/>
          </w:tcPr>
          <w:p w14:paraId="2952DC00" w14:textId="4DAD97A0" w:rsidR="00296FD9" w:rsidRPr="00BB11DB" w:rsidRDefault="00296FD9" w:rsidP="00847FD0">
            <w:pPr>
              <w:rPr>
                <w:rFonts w:asciiTheme="majorBidi" w:hAnsiTheme="majorBidi" w:cstheme="majorBidi"/>
                <w:color w:val="000000" w:themeColor="text1"/>
              </w:rPr>
            </w:pPr>
            <w:r w:rsidRPr="00BB11DB">
              <w:rPr>
                <w:rFonts w:asciiTheme="majorBidi" w:hAnsiTheme="majorBidi" w:cstheme="majorBidi"/>
                <w:color w:val="000000" w:themeColor="text1"/>
              </w:rPr>
              <w:t xml:space="preserve">Activate relevant vocabulary items about their </w:t>
            </w:r>
            <w:r w:rsidR="00847FD0">
              <w:rPr>
                <w:rFonts w:asciiTheme="majorBidi" w:hAnsiTheme="majorBidi" w:cstheme="majorBidi"/>
                <w:color w:val="000000" w:themeColor="text1"/>
              </w:rPr>
              <w:t xml:space="preserve">weather and leisure activities </w:t>
            </w:r>
            <w:r w:rsidRPr="00BB11DB">
              <w:rPr>
                <w:rFonts w:asciiTheme="majorBidi" w:hAnsiTheme="majorBidi" w:cstheme="majorBidi"/>
                <w:color w:val="000000" w:themeColor="text1"/>
              </w:rPr>
              <w:t xml:space="preserve">(e.g. </w:t>
            </w:r>
            <w:r w:rsidR="00847FD0">
              <w:rPr>
                <w:rFonts w:asciiTheme="majorBidi" w:hAnsiTheme="majorBidi" w:cstheme="majorBidi"/>
                <w:color w:val="000000" w:themeColor="text1"/>
              </w:rPr>
              <w:t>sports activities</w:t>
            </w:r>
            <w:r w:rsidRPr="00BB11DB">
              <w:rPr>
                <w:rFonts w:asciiTheme="majorBidi" w:hAnsiTheme="majorBidi" w:cstheme="majorBidi"/>
                <w:color w:val="000000" w:themeColor="text1"/>
              </w:rPr>
              <w:t xml:space="preserve">, </w:t>
            </w:r>
            <w:r w:rsidR="00847FD0">
              <w:rPr>
                <w:rFonts w:asciiTheme="majorBidi" w:hAnsiTheme="majorBidi" w:cstheme="majorBidi"/>
                <w:color w:val="000000" w:themeColor="text1"/>
              </w:rPr>
              <w:t>adjectives to describe weather, preferences</w:t>
            </w:r>
            <w:r w:rsidR="00226E79">
              <w:rPr>
                <w:rFonts w:asciiTheme="majorBidi" w:hAnsiTheme="majorBidi" w:cstheme="majorBidi"/>
                <w:color w:val="000000" w:themeColor="text1"/>
              </w:rPr>
              <w:t xml:space="preserve">, </w:t>
            </w:r>
            <w:r w:rsidR="00EE2E0B">
              <w:rPr>
                <w:rFonts w:asciiTheme="majorBidi" w:hAnsiTheme="majorBidi" w:cstheme="majorBidi"/>
                <w:color w:val="000000" w:themeColor="text1"/>
              </w:rPr>
              <w:t>numbers, money and currencies</w:t>
            </w:r>
            <w:r w:rsidRPr="00BB11DB">
              <w:rPr>
                <w:rFonts w:asciiTheme="majorBidi" w:hAnsiTheme="majorBidi" w:cstheme="majorBidi"/>
                <w:color w:val="000000" w:themeColor="text1"/>
              </w:rPr>
              <w:t>).</w:t>
            </w:r>
          </w:p>
        </w:tc>
      </w:tr>
      <w:tr w:rsidR="00296FD9" w:rsidRPr="00BB11DB" w14:paraId="3CAEF5B7" w14:textId="77777777" w:rsidTr="00D0332F">
        <w:tc>
          <w:tcPr>
            <w:tcW w:w="2695" w:type="dxa"/>
          </w:tcPr>
          <w:p w14:paraId="15D6E554" w14:textId="77777777" w:rsidR="00296FD9" w:rsidRPr="00BB11DB" w:rsidRDefault="00296FD9" w:rsidP="00D0332F">
            <w:pPr>
              <w:pStyle w:val="ListParagraph"/>
              <w:numPr>
                <w:ilvl w:val="0"/>
                <w:numId w:val="23"/>
              </w:numPr>
              <w:rPr>
                <w:rFonts w:asciiTheme="majorBidi" w:hAnsiTheme="majorBidi" w:cstheme="majorBidi"/>
                <w:b/>
                <w:bCs/>
                <w:color w:val="000000" w:themeColor="text1"/>
              </w:rPr>
            </w:pPr>
            <w:r w:rsidRPr="00BB11DB">
              <w:rPr>
                <w:rFonts w:asciiTheme="majorBidi" w:hAnsiTheme="majorBidi" w:cstheme="majorBidi"/>
                <w:b/>
                <w:bCs/>
                <w:color w:val="000000" w:themeColor="text1"/>
              </w:rPr>
              <w:t>Interaction (20 minutes)</w:t>
            </w:r>
          </w:p>
          <w:p w14:paraId="702887BA" w14:textId="77777777" w:rsidR="00296FD9" w:rsidRPr="00BB11DB" w:rsidRDefault="00296FD9" w:rsidP="00D0332F">
            <w:pPr>
              <w:rPr>
                <w:rFonts w:asciiTheme="majorBidi" w:hAnsiTheme="majorBidi" w:cstheme="majorBidi"/>
                <w:b/>
                <w:bCs/>
                <w:color w:val="000000" w:themeColor="text1"/>
              </w:rPr>
            </w:pPr>
            <w:r w:rsidRPr="00BB11DB">
              <w:rPr>
                <w:rFonts w:asciiTheme="majorBidi" w:hAnsiTheme="majorBidi" w:cstheme="majorBidi"/>
                <w:b/>
                <w:bCs/>
                <w:color w:val="000000" w:themeColor="text1"/>
              </w:rPr>
              <w:t>(teacher-facilitated, guided practice)</w:t>
            </w:r>
          </w:p>
        </w:tc>
        <w:tc>
          <w:tcPr>
            <w:tcW w:w="6655" w:type="dxa"/>
          </w:tcPr>
          <w:p w14:paraId="5DEBDDF5" w14:textId="1392A2E9" w:rsidR="00296FD9" w:rsidRPr="00BB11DB" w:rsidRDefault="00296FD9" w:rsidP="00D0332F">
            <w:pPr>
              <w:rPr>
                <w:rFonts w:asciiTheme="majorBidi" w:hAnsiTheme="majorBidi" w:cstheme="majorBidi"/>
                <w:color w:val="000000" w:themeColor="text1"/>
              </w:rPr>
            </w:pPr>
            <w:r w:rsidRPr="00BB11DB">
              <w:rPr>
                <w:rFonts w:asciiTheme="majorBidi" w:hAnsiTheme="majorBidi" w:cstheme="majorBidi"/>
                <w:color w:val="000000" w:themeColor="text1"/>
              </w:rPr>
              <w:t>The teacher and th</w:t>
            </w:r>
            <w:r w:rsidR="00847FD0">
              <w:rPr>
                <w:rFonts w:asciiTheme="majorBidi" w:hAnsiTheme="majorBidi" w:cstheme="majorBidi"/>
                <w:color w:val="000000" w:themeColor="text1"/>
              </w:rPr>
              <w:t>e student engage in the climate and tourism</w:t>
            </w:r>
            <w:r w:rsidRPr="00BB11DB">
              <w:rPr>
                <w:rFonts w:asciiTheme="majorBidi" w:hAnsiTheme="majorBidi" w:cstheme="majorBidi"/>
                <w:color w:val="000000" w:themeColor="text1"/>
              </w:rPr>
              <w:t xml:space="preserve"> task as outlined in the task description.</w:t>
            </w:r>
          </w:p>
        </w:tc>
      </w:tr>
      <w:tr w:rsidR="00296FD9" w:rsidRPr="00BB11DB" w14:paraId="0D730550" w14:textId="77777777" w:rsidTr="00D0332F">
        <w:tc>
          <w:tcPr>
            <w:tcW w:w="2695" w:type="dxa"/>
          </w:tcPr>
          <w:p w14:paraId="1F155509" w14:textId="77777777" w:rsidR="00296FD9" w:rsidRPr="00BB11DB" w:rsidRDefault="00296FD9" w:rsidP="00D0332F">
            <w:pPr>
              <w:pStyle w:val="ListParagraph"/>
              <w:numPr>
                <w:ilvl w:val="0"/>
                <w:numId w:val="23"/>
              </w:numPr>
              <w:rPr>
                <w:rFonts w:asciiTheme="majorBidi" w:hAnsiTheme="majorBidi" w:cstheme="majorBidi"/>
                <w:b/>
                <w:bCs/>
                <w:color w:val="000000" w:themeColor="text1"/>
              </w:rPr>
            </w:pPr>
            <w:r w:rsidRPr="00BB11DB">
              <w:rPr>
                <w:rFonts w:asciiTheme="majorBidi" w:hAnsiTheme="majorBidi" w:cstheme="majorBidi"/>
                <w:b/>
                <w:bCs/>
                <w:color w:val="000000" w:themeColor="text1"/>
              </w:rPr>
              <w:t>Free Practice (10 minutes)</w:t>
            </w:r>
          </w:p>
          <w:p w14:paraId="106BEECC" w14:textId="77777777" w:rsidR="00296FD9" w:rsidRPr="00BB11DB" w:rsidRDefault="00296FD9" w:rsidP="00D0332F">
            <w:pPr>
              <w:rPr>
                <w:rFonts w:asciiTheme="majorBidi" w:hAnsiTheme="majorBidi" w:cstheme="majorBidi"/>
                <w:b/>
                <w:bCs/>
                <w:color w:val="000000" w:themeColor="text1"/>
              </w:rPr>
            </w:pPr>
            <w:r w:rsidRPr="00BB11DB">
              <w:rPr>
                <w:rFonts w:asciiTheme="majorBidi" w:hAnsiTheme="majorBidi" w:cstheme="majorBidi"/>
                <w:b/>
                <w:bCs/>
                <w:color w:val="000000" w:themeColor="text1"/>
              </w:rPr>
              <w:t>(learner-learner)</w:t>
            </w:r>
          </w:p>
        </w:tc>
        <w:tc>
          <w:tcPr>
            <w:tcW w:w="6655" w:type="dxa"/>
          </w:tcPr>
          <w:p w14:paraId="17B4C840" w14:textId="5213130D" w:rsidR="00296FD9" w:rsidRPr="00BB11DB" w:rsidRDefault="00296FD9" w:rsidP="00D0332F">
            <w:pPr>
              <w:rPr>
                <w:rFonts w:asciiTheme="majorBidi" w:hAnsiTheme="majorBidi" w:cstheme="majorBidi"/>
                <w:color w:val="000000" w:themeColor="text1"/>
              </w:rPr>
            </w:pPr>
            <w:r w:rsidRPr="00BB11DB">
              <w:rPr>
                <w:rFonts w:asciiTheme="majorBidi" w:hAnsiTheme="majorBidi" w:cstheme="majorBidi"/>
                <w:color w:val="000000" w:themeColor="text1"/>
              </w:rPr>
              <w:t>Students engage in the</w:t>
            </w:r>
            <w:r w:rsidR="00847FD0" w:rsidRPr="00847FD0">
              <w:rPr>
                <w:rFonts w:asciiTheme="majorBidi" w:hAnsiTheme="majorBidi" w:cstheme="majorBidi"/>
                <w:color w:val="000000" w:themeColor="text1"/>
              </w:rPr>
              <w:t xml:space="preserve"> climate and tourism</w:t>
            </w:r>
            <w:r w:rsidRPr="00BB11DB">
              <w:rPr>
                <w:rFonts w:asciiTheme="majorBidi" w:hAnsiTheme="majorBidi" w:cstheme="majorBidi"/>
                <w:color w:val="000000" w:themeColor="text1"/>
              </w:rPr>
              <w:t xml:space="preserve"> task as modeled by the teacher.</w:t>
            </w:r>
          </w:p>
        </w:tc>
      </w:tr>
      <w:tr w:rsidR="00296FD9" w:rsidRPr="00BB11DB" w14:paraId="514507CC" w14:textId="77777777" w:rsidTr="00D0332F">
        <w:tc>
          <w:tcPr>
            <w:tcW w:w="9350" w:type="dxa"/>
            <w:gridSpan w:val="2"/>
            <w:shd w:val="clear" w:color="auto" w:fill="FBE4D5" w:themeFill="accent2" w:themeFillTint="33"/>
          </w:tcPr>
          <w:p w14:paraId="109F7B2C" w14:textId="77777777" w:rsidR="00296FD9" w:rsidRPr="00BB11DB" w:rsidRDefault="00296FD9" w:rsidP="00D0332F">
            <w:pPr>
              <w:rPr>
                <w:rFonts w:asciiTheme="majorBidi" w:hAnsiTheme="majorBidi" w:cstheme="majorBidi"/>
                <w:color w:val="000000" w:themeColor="text1"/>
              </w:rPr>
            </w:pPr>
            <w:r w:rsidRPr="00BB11DB">
              <w:rPr>
                <w:rFonts w:asciiTheme="majorBidi" w:hAnsiTheme="majorBidi" w:cstheme="majorBidi"/>
                <w:b/>
                <w:bCs/>
                <w:color w:val="000000" w:themeColor="text1"/>
              </w:rPr>
              <w:t>Evaluation (at home)</w:t>
            </w:r>
          </w:p>
        </w:tc>
      </w:tr>
      <w:tr w:rsidR="00296FD9" w:rsidRPr="00BB11DB" w14:paraId="12841400" w14:textId="77777777" w:rsidTr="00D0332F">
        <w:tc>
          <w:tcPr>
            <w:tcW w:w="9350" w:type="dxa"/>
            <w:gridSpan w:val="2"/>
          </w:tcPr>
          <w:p w14:paraId="444B2AF0" w14:textId="77777777" w:rsidR="00226E79" w:rsidRPr="00226E79" w:rsidRDefault="00296FD9" w:rsidP="00226E79">
            <w:pPr>
              <w:pStyle w:val="ListParagraph"/>
              <w:numPr>
                <w:ilvl w:val="0"/>
                <w:numId w:val="5"/>
              </w:numPr>
              <w:rPr>
                <w:rFonts w:asciiTheme="majorBidi" w:hAnsiTheme="majorBidi" w:cstheme="majorBidi"/>
                <w:color w:val="000000" w:themeColor="text1"/>
              </w:rPr>
            </w:pPr>
            <w:r w:rsidRPr="00BB11DB">
              <w:rPr>
                <w:rFonts w:asciiTheme="majorBidi" w:hAnsiTheme="majorBidi" w:cstheme="majorBidi"/>
                <w:color w:val="000000" w:themeColor="text1"/>
              </w:rPr>
              <w:t xml:space="preserve">Accuracy (writing): </w:t>
            </w:r>
            <w:r w:rsidRPr="00BB11DB">
              <w:rPr>
                <w:rFonts w:asciiTheme="majorBidi" w:hAnsiTheme="majorBidi" w:cstheme="majorBidi"/>
              </w:rPr>
              <w:t xml:space="preserve">You are </w:t>
            </w:r>
            <w:r w:rsidR="00E94B0F">
              <w:rPr>
                <w:rFonts w:asciiTheme="majorBidi" w:hAnsiTheme="majorBidi" w:cstheme="majorBidi"/>
              </w:rPr>
              <w:t xml:space="preserve">going to create a travel brochure of your </w:t>
            </w:r>
            <w:r w:rsidR="00226E79">
              <w:rPr>
                <w:rFonts w:asciiTheme="majorBidi" w:hAnsiTheme="majorBidi" w:cstheme="majorBidi"/>
              </w:rPr>
              <w:t>favorable</w:t>
            </w:r>
            <w:r w:rsidR="00E94B0F">
              <w:rPr>
                <w:rFonts w:asciiTheme="majorBidi" w:hAnsiTheme="majorBidi" w:cstheme="majorBidi"/>
              </w:rPr>
              <w:t xml:space="preserve"> place of destination for the holiday season. </w:t>
            </w:r>
            <w:r w:rsidR="00226E79">
              <w:rPr>
                <w:rFonts w:asciiTheme="majorBidi" w:hAnsiTheme="majorBidi" w:cstheme="majorBidi"/>
              </w:rPr>
              <w:t xml:space="preserve">Use the classroom discussion, search a few more places of attractions for the destination you prefer and think about why want to visit there, and look for relevant pictures. Include a simple title in large writing. The panel that folds inside should include the pictures information and outline the description of the destination and why someone should go there during the holiday season.  The back of the brochure will be used for more detailed information such a directions or prices of entry tickets to the places of attraction. Your language should be simple and persuasive. </w:t>
            </w:r>
          </w:p>
          <w:p w14:paraId="6AE5F20F" w14:textId="7CA9FB1C" w:rsidR="00296FD9" w:rsidRPr="00BB11DB" w:rsidRDefault="00226E79" w:rsidP="00D031D8">
            <w:pPr>
              <w:pStyle w:val="ListParagraph"/>
              <w:numPr>
                <w:ilvl w:val="0"/>
                <w:numId w:val="5"/>
              </w:numPr>
              <w:rPr>
                <w:rFonts w:asciiTheme="majorBidi" w:hAnsiTheme="majorBidi" w:cstheme="majorBidi"/>
                <w:color w:val="000000" w:themeColor="text1"/>
              </w:rPr>
            </w:pPr>
            <w:r>
              <w:rPr>
                <w:rFonts w:asciiTheme="majorBidi" w:hAnsiTheme="majorBidi" w:cstheme="majorBidi"/>
              </w:rPr>
              <w:lastRenderedPageBreak/>
              <w:t xml:space="preserve">  </w:t>
            </w:r>
            <w:r w:rsidR="00296FD9" w:rsidRPr="00BB11DB">
              <w:rPr>
                <w:rFonts w:asciiTheme="majorBidi" w:hAnsiTheme="majorBidi" w:cstheme="majorBidi"/>
                <w:color w:val="000000" w:themeColor="text1"/>
              </w:rPr>
              <w:t>Communication (</w:t>
            </w:r>
            <w:r w:rsidR="00D031D8">
              <w:rPr>
                <w:rFonts w:asciiTheme="majorBidi" w:hAnsiTheme="majorBidi" w:cstheme="majorBidi"/>
                <w:color w:val="000000" w:themeColor="text1"/>
              </w:rPr>
              <w:t xml:space="preserve">monologue) </w:t>
            </w:r>
            <w:r w:rsidR="00296FD9" w:rsidRPr="00BB11DB">
              <w:rPr>
                <w:rFonts w:asciiTheme="majorBidi" w:hAnsiTheme="majorBidi" w:cstheme="majorBidi"/>
              </w:rPr>
              <w:t xml:space="preserve">Tell us about your </w:t>
            </w:r>
            <w:r w:rsidR="00EE2E0B">
              <w:rPr>
                <w:rFonts w:asciiTheme="majorBidi" w:hAnsiTheme="majorBidi" w:cstheme="majorBidi"/>
              </w:rPr>
              <w:t>last trip.</w:t>
            </w:r>
            <w:r w:rsidR="00296FD9" w:rsidRPr="00BB11DB">
              <w:rPr>
                <w:rFonts w:asciiTheme="majorBidi" w:hAnsiTheme="majorBidi" w:cstheme="majorBidi"/>
              </w:rPr>
              <w:t xml:space="preserve"> </w:t>
            </w:r>
            <w:r w:rsidR="00EE2E0B">
              <w:rPr>
                <w:rFonts w:asciiTheme="majorBidi" w:hAnsiTheme="majorBidi" w:cstheme="majorBidi"/>
              </w:rPr>
              <w:t>Where did you go?</w:t>
            </w:r>
            <w:r w:rsidR="00296FD9" w:rsidRPr="00BB11DB">
              <w:rPr>
                <w:rFonts w:asciiTheme="majorBidi" w:hAnsiTheme="majorBidi" w:cstheme="majorBidi"/>
              </w:rPr>
              <w:t xml:space="preserve"> </w:t>
            </w:r>
            <w:r w:rsidR="00EE2E0B">
              <w:rPr>
                <w:rFonts w:asciiTheme="majorBidi" w:hAnsiTheme="majorBidi" w:cstheme="majorBidi"/>
              </w:rPr>
              <w:t xml:space="preserve">What did you do? Where did you stay? How do you evaluate the trip? Is there </w:t>
            </w:r>
            <w:r w:rsidR="0007205B">
              <w:rPr>
                <w:rFonts w:asciiTheme="majorBidi" w:hAnsiTheme="majorBidi" w:cstheme="majorBidi"/>
              </w:rPr>
              <w:t xml:space="preserve">any </w:t>
            </w:r>
            <w:r w:rsidR="00296FD9" w:rsidRPr="00BB11DB">
              <w:rPr>
                <w:rFonts w:asciiTheme="majorBidi" w:hAnsiTheme="majorBidi" w:cstheme="majorBidi"/>
              </w:rPr>
              <w:t>other information yo</w:t>
            </w:r>
            <w:r w:rsidR="00EE2E0B">
              <w:rPr>
                <w:rFonts w:asciiTheme="majorBidi" w:hAnsiTheme="majorBidi" w:cstheme="majorBidi"/>
              </w:rPr>
              <w:t>u would like to share about the trip</w:t>
            </w:r>
            <w:r w:rsidR="00296FD9" w:rsidRPr="00BB11DB">
              <w:rPr>
                <w:rFonts w:asciiTheme="majorBidi" w:hAnsiTheme="majorBidi" w:cstheme="majorBidi"/>
              </w:rPr>
              <w:t>.</w:t>
            </w:r>
          </w:p>
        </w:tc>
      </w:tr>
    </w:tbl>
    <w:p w14:paraId="700002DD" w14:textId="77777777" w:rsidR="00296FD9" w:rsidRPr="00BB11DB" w:rsidRDefault="00296FD9" w:rsidP="00296FD9">
      <w:pPr>
        <w:rPr>
          <w:rFonts w:asciiTheme="majorBidi" w:hAnsiTheme="majorBidi" w:cstheme="majorBidi"/>
          <w:b/>
          <w:bCs/>
          <w:color w:val="FF0000"/>
        </w:rPr>
      </w:pPr>
    </w:p>
    <w:p w14:paraId="4B7AC156" w14:textId="77777777" w:rsidR="00296FD9" w:rsidRDefault="00296FD9" w:rsidP="00296FD9">
      <w:pPr>
        <w:rPr>
          <w:rFonts w:asciiTheme="majorBidi" w:hAnsiTheme="majorBidi" w:cstheme="majorBidi"/>
          <w:b/>
          <w:bCs/>
          <w:color w:val="FF0000"/>
          <w:rtl/>
        </w:rPr>
      </w:pPr>
    </w:p>
    <w:p w14:paraId="3F57CD32" w14:textId="77777777" w:rsidR="00296FD9" w:rsidRDefault="00296FD9" w:rsidP="00296FD9">
      <w:pPr>
        <w:rPr>
          <w:rFonts w:asciiTheme="majorBidi" w:hAnsiTheme="majorBidi" w:cstheme="majorBidi"/>
          <w:b/>
          <w:bCs/>
          <w:color w:val="FF0000"/>
          <w:rtl/>
        </w:rPr>
      </w:pPr>
    </w:p>
    <w:p w14:paraId="2667BF8C" w14:textId="77777777" w:rsidR="00296FD9" w:rsidRDefault="00296FD9" w:rsidP="00296FD9">
      <w:pPr>
        <w:rPr>
          <w:rFonts w:asciiTheme="majorBidi" w:hAnsiTheme="majorBidi" w:cstheme="majorBidi"/>
          <w:b/>
          <w:bCs/>
          <w:color w:val="FF0000"/>
          <w:rtl/>
        </w:rPr>
      </w:pPr>
    </w:p>
    <w:p w14:paraId="752C232A" w14:textId="77777777" w:rsidR="00296FD9" w:rsidRPr="00BB11DB" w:rsidRDefault="00296FD9" w:rsidP="00296FD9">
      <w:pPr>
        <w:rPr>
          <w:rFonts w:asciiTheme="majorBidi" w:hAnsiTheme="majorBidi" w:cstheme="majorBidi"/>
          <w:b/>
          <w:bCs/>
          <w:color w:val="FF0000"/>
        </w:rPr>
      </w:pPr>
      <w:r w:rsidRPr="00BB11DB">
        <w:rPr>
          <w:rFonts w:asciiTheme="majorBidi" w:hAnsiTheme="majorBidi" w:cstheme="majorBidi"/>
          <w:b/>
          <w:bCs/>
          <w:color w:val="FF0000"/>
        </w:rPr>
        <w:t xml:space="preserve">Supplemental material: </w:t>
      </w:r>
    </w:p>
    <w:p w14:paraId="394E0323" w14:textId="148A0798" w:rsidR="00296FD9" w:rsidRDefault="00EE2E0B" w:rsidP="00296FD9">
      <w:pPr>
        <w:pStyle w:val="ListParagraph"/>
        <w:numPr>
          <w:ilvl w:val="0"/>
          <w:numId w:val="19"/>
        </w:numPr>
        <w:rPr>
          <w:rFonts w:asciiTheme="majorBidi" w:hAnsiTheme="majorBidi" w:cstheme="majorBidi"/>
          <w:b/>
          <w:bCs/>
          <w:color w:val="FF0000"/>
        </w:rPr>
      </w:pPr>
      <w:r>
        <w:rPr>
          <w:rFonts w:asciiTheme="majorBidi" w:hAnsiTheme="majorBidi" w:cstheme="majorBidi"/>
          <w:b/>
          <w:bCs/>
          <w:color w:val="FF0000"/>
        </w:rPr>
        <w:t>Conditional Train</w:t>
      </w:r>
    </w:p>
    <w:p w14:paraId="68C3DF72" w14:textId="06251486" w:rsidR="00475838" w:rsidRPr="00F85B7D" w:rsidRDefault="00475838" w:rsidP="00F85B7D">
      <w:pPr>
        <w:pStyle w:val="ListParagraph"/>
        <w:rPr>
          <w:rFonts w:asciiTheme="majorBidi" w:hAnsiTheme="majorBidi" w:cstheme="majorBidi"/>
          <w:bCs/>
        </w:rPr>
      </w:pPr>
      <w:r w:rsidRPr="00F85B7D">
        <w:rPr>
          <w:rFonts w:asciiTheme="majorBidi" w:hAnsiTheme="majorBidi" w:cstheme="majorBidi"/>
          <w:bCs/>
        </w:rPr>
        <w:t>Students are divided in three groups to create a list of related conditional statements</w:t>
      </w:r>
      <w:r w:rsidR="00F85B7D" w:rsidRPr="00F85B7D">
        <w:rPr>
          <w:rFonts w:asciiTheme="majorBidi" w:hAnsiTheme="majorBidi" w:cstheme="majorBidi"/>
          <w:bCs/>
        </w:rPr>
        <w:t xml:space="preserve">. </w:t>
      </w:r>
      <w:r w:rsidRPr="00F85B7D">
        <w:rPr>
          <w:rFonts w:asciiTheme="majorBidi" w:hAnsiTheme="majorBidi" w:cstheme="majorBidi"/>
          <w:bCs/>
        </w:rPr>
        <w:t xml:space="preserve">Students of </w:t>
      </w:r>
      <w:r w:rsidR="00F85B7D" w:rsidRPr="00F85B7D">
        <w:rPr>
          <w:rFonts w:asciiTheme="majorBidi" w:hAnsiTheme="majorBidi" w:cstheme="majorBidi"/>
          <w:bCs/>
        </w:rPr>
        <w:t>each group review the results in reverse.</w:t>
      </w:r>
    </w:p>
    <w:p w14:paraId="5243D0D2" w14:textId="77777777" w:rsidR="0007205B" w:rsidRDefault="00F85B7D" w:rsidP="00F85B7D">
      <w:pPr>
        <w:pStyle w:val="ListParagraph"/>
        <w:rPr>
          <w:rFonts w:asciiTheme="majorBidi" w:hAnsiTheme="majorBidi" w:cstheme="majorBidi"/>
          <w:bCs/>
        </w:rPr>
      </w:pPr>
      <w:r w:rsidRPr="00F85B7D">
        <w:rPr>
          <w:rFonts w:asciiTheme="majorBidi" w:hAnsiTheme="majorBidi" w:cstheme="majorBidi"/>
          <w:bCs/>
        </w:rPr>
        <w:t>Groups will meet at the end to see how similar or different their ideas are.</w:t>
      </w:r>
    </w:p>
    <w:p w14:paraId="4705C117" w14:textId="0EAEF11E" w:rsidR="00F85B7D" w:rsidRDefault="00F85B7D" w:rsidP="00F85B7D">
      <w:pPr>
        <w:pStyle w:val="ListParagraph"/>
        <w:rPr>
          <w:rFonts w:asciiTheme="majorBidi" w:hAnsiTheme="majorBidi" w:cstheme="majorBidi"/>
          <w:bCs/>
        </w:rPr>
      </w:pPr>
      <w:r w:rsidRPr="00F85B7D">
        <w:rPr>
          <w:rFonts w:asciiTheme="majorBidi" w:hAnsiTheme="majorBidi" w:cstheme="majorBidi"/>
          <w:bCs/>
        </w:rPr>
        <w:t xml:space="preserve"> </w:t>
      </w:r>
    </w:p>
    <w:p w14:paraId="1A69CFF0" w14:textId="300BDDAC" w:rsidR="00F85B7D" w:rsidRPr="00F85B7D" w:rsidRDefault="0007205B" w:rsidP="00F85B7D">
      <w:pPr>
        <w:pStyle w:val="ListParagraph"/>
        <w:rPr>
          <w:rFonts w:asciiTheme="majorBidi" w:hAnsiTheme="majorBidi" w:cstheme="majorBidi"/>
          <w:bCs/>
        </w:rPr>
      </w:pPr>
      <w:r>
        <w:rPr>
          <w:rFonts w:asciiTheme="majorBidi" w:hAnsiTheme="majorBidi" w:cstheme="majorBidi"/>
          <w:bCs/>
        </w:rPr>
        <w:t>Example:</w:t>
      </w:r>
    </w:p>
    <w:p w14:paraId="728C2C33" w14:textId="2526D1CE" w:rsidR="00F85B7D" w:rsidRPr="00F85B7D" w:rsidRDefault="00F85B7D" w:rsidP="00F85B7D">
      <w:pPr>
        <w:pStyle w:val="ListParagraph"/>
        <w:rPr>
          <w:rFonts w:asciiTheme="majorBidi" w:hAnsiTheme="majorBidi" w:cstheme="majorBidi"/>
          <w:bCs/>
        </w:rPr>
      </w:pPr>
      <w:r w:rsidRPr="00F85B7D">
        <w:rPr>
          <w:rFonts w:asciiTheme="majorBidi" w:hAnsiTheme="majorBidi" w:cstheme="majorBidi"/>
          <w:bCs/>
        </w:rPr>
        <w:t xml:space="preserve">If you travel to Paris, you will go see the Eifel Tower  </w:t>
      </w:r>
    </w:p>
    <w:p w14:paraId="7E0416A2" w14:textId="512D9CFE" w:rsidR="00F85B7D" w:rsidRPr="00F85B7D" w:rsidRDefault="00F85B7D" w:rsidP="00F85B7D">
      <w:pPr>
        <w:pStyle w:val="ListParagraph"/>
        <w:rPr>
          <w:rFonts w:asciiTheme="majorBidi" w:hAnsiTheme="majorBidi" w:cstheme="majorBidi"/>
          <w:bCs/>
        </w:rPr>
      </w:pPr>
      <w:r w:rsidRPr="00F85B7D">
        <w:rPr>
          <w:rFonts w:asciiTheme="majorBidi" w:hAnsiTheme="majorBidi" w:cstheme="majorBidi"/>
          <w:bCs/>
        </w:rPr>
        <w:t xml:space="preserve">If you go see the Eifel Tower, you will take pictures. </w:t>
      </w:r>
    </w:p>
    <w:p w14:paraId="5DECA073" w14:textId="7B764AF0" w:rsidR="00F85B7D" w:rsidRPr="00F85B7D" w:rsidRDefault="00F85B7D" w:rsidP="00F85B7D">
      <w:pPr>
        <w:pStyle w:val="ListParagraph"/>
        <w:rPr>
          <w:rFonts w:asciiTheme="majorBidi" w:hAnsiTheme="majorBidi" w:cstheme="majorBidi"/>
          <w:bCs/>
        </w:rPr>
      </w:pPr>
      <w:r w:rsidRPr="00F85B7D">
        <w:rPr>
          <w:rFonts w:asciiTheme="majorBidi" w:hAnsiTheme="majorBidi" w:cstheme="majorBidi"/>
          <w:bCs/>
        </w:rPr>
        <w:t xml:space="preserve">If you take pictures, you will put them on Instagram. </w:t>
      </w:r>
    </w:p>
    <w:p w14:paraId="1BB4A04C" w14:textId="39DB6058" w:rsidR="00F85B7D" w:rsidRPr="00F85B7D" w:rsidRDefault="00F85B7D" w:rsidP="00F85B7D">
      <w:pPr>
        <w:pStyle w:val="ListParagraph"/>
        <w:rPr>
          <w:rFonts w:asciiTheme="majorBidi" w:hAnsiTheme="majorBidi" w:cstheme="majorBidi"/>
          <w:b/>
          <w:bCs/>
          <w:color w:val="FF0000"/>
        </w:rPr>
      </w:pPr>
      <w:r w:rsidRPr="00F85B7D">
        <w:rPr>
          <w:rFonts w:asciiTheme="majorBidi" w:hAnsiTheme="majorBidi" w:cstheme="majorBidi"/>
          <w:bCs/>
        </w:rPr>
        <w:t xml:space="preserve">If you put them on </w:t>
      </w:r>
      <w:proofErr w:type="gramStart"/>
      <w:r w:rsidRPr="00F85B7D">
        <w:rPr>
          <w:rFonts w:asciiTheme="majorBidi" w:hAnsiTheme="majorBidi" w:cstheme="majorBidi"/>
          <w:bCs/>
        </w:rPr>
        <w:t>Instagram,</w:t>
      </w:r>
      <w:r w:rsidR="0007205B">
        <w:rPr>
          <w:rFonts w:asciiTheme="majorBidi" w:hAnsiTheme="majorBidi" w:cstheme="majorBidi"/>
          <w:bCs/>
        </w:rPr>
        <w:t>…</w:t>
      </w:r>
      <w:proofErr w:type="gramEnd"/>
      <w:r w:rsidR="0007205B">
        <w:rPr>
          <w:rFonts w:asciiTheme="majorBidi" w:hAnsiTheme="majorBidi" w:cstheme="majorBidi"/>
          <w:bCs/>
        </w:rPr>
        <w:t>e</w:t>
      </w:r>
      <w:r w:rsidR="0007205B" w:rsidRPr="00F85B7D">
        <w:rPr>
          <w:rFonts w:asciiTheme="majorBidi" w:hAnsiTheme="majorBidi" w:cstheme="majorBidi"/>
          <w:bCs/>
        </w:rPr>
        <w:t>tc.</w:t>
      </w:r>
      <w:r w:rsidRPr="00F85B7D">
        <w:rPr>
          <w:rFonts w:asciiTheme="majorBidi" w:hAnsiTheme="majorBidi" w:cstheme="majorBidi"/>
          <w:b/>
          <w:bCs/>
        </w:rPr>
        <w:t xml:space="preserve"> </w:t>
      </w:r>
    </w:p>
    <w:p w14:paraId="160D9E07" w14:textId="77777777" w:rsidR="00F85B7D" w:rsidRPr="00BB11DB" w:rsidRDefault="00F85B7D" w:rsidP="00475838">
      <w:pPr>
        <w:pStyle w:val="ListParagraph"/>
        <w:rPr>
          <w:rFonts w:asciiTheme="majorBidi" w:hAnsiTheme="majorBidi" w:cstheme="majorBidi"/>
          <w:b/>
          <w:bCs/>
          <w:color w:val="FF0000"/>
        </w:rPr>
      </w:pPr>
    </w:p>
    <w:p w14:paraId="00DB1961" w14:textId="77777777" w:rsidR="00296FD9" w:rsidRPr="00BB11DB" w:rsidRDefault="00296FD9" w:rsidP="00296FD9">
      <w:pPr>
        <w:rPr>
          <w:rFonts w:asciiTheme="majorBidi" w:hAnsiTheme="majorBidi" w:cstheme="majorBidi"/>
          <w:b/>
          <w:bCs/>
          <w:color w:val="FF0000"/>
        </w:rPr>
      </w:pPr>
    </w:p>
    <w:p w14:paraId="475C490C" w14:textId="77777777" w:rsidR="00296FD9" w:rsidRPr="00BB11DB" w:rsidRDefault="00296FD9" w:rsidP="00296FD9">
      <w:pPr>
        <w:pStyle w:val="ListParagraph"/>
        <w:numPr>
          <w:ilvl w:val="0"/>
          <w:numId w:val="19"/>
        </w:numPr>
        <w:rPr>
          <w:rFonts w:asciiTheme="majorBidi" w:hAnsiTheme="majorBidi" w:cstheme="majorBidi"/>
          <w:b/>
          <w:bCs/>
          <w:color w:val="FF0000"/>
        </w:rPr>
      </w:pPr>
      <w:r w:rsidRPr="00BB11DB">
        <w:rPr>
          <w:rFonts w:asciiTheme="majorBidi" w:hAnsiTheme="majorBidi" w:cstheme="majorBidi"/>
          <w:b/>
          <w:bCs/>
          <w:color w:val="FF0000"/>
        </w:rPr>
        <w:t>Survey:</w:t>
      </w:r>
    </w:p>
    <w:p w14:paraId="3A6B35B0" w14:textId="77777777" w:rsidR="00296FD9" w:rsidRPr="00BB11DB" w:rsidRDefault="00296FD9" w:rsidP="00296FD9">
      <w:pPr>
        <w:rPr>
          <w:rFonts w:asciiTheme="majorBidi" w:hAnsiTheme="majorBidi" w:cstheme="majorBidi"/>
          <w:b/>
          <w:bCs/>
          <w:color w:val="FF0000"/>
        </w:rPr>
      </w:pPr>
    </w:p>
    <w:tbl>
      <w:tblPr>
        <w:tblStyle w:val="TableGrid"/>
        <w:tblW w:w="0" w:type="auto"/>
        <w:tblLook w:val="04A0" w:firstRow="1" w:lastRow="0" w:firstColumn="1" w:lastColumn="0" w:noHBand="0" w:noVBand="1"/>
      </w:tblPr>
      <w:tblGrid>
        <w:gridCol w:w="2379"/>
        <w:gridCol w:w="2465"/>
        <w:gridCol w:w="2391"/>
        <w:gridCol w:w="2115"/>
      </w:tblGrid>
      <w:tr w:rsidR="00296FD9" w:rsidRPr="00BB11DB" w14:paraId="0DE2FE20" w14:textId="77777777" w:rsidTr="00D0332F">
        <w:tc>
          <w:tcPr>
            <w:tcW w:w="2379" w:type="dxa"/>
          </w:tcPr>
          <w:p w14:paraId="3DF78318" w14:textId="77777777" w:rsidR="00296FD9" w:rsidRPr="00BB11DB" w:rsidRDefault="00296FD9" w:rsidP="00D0332F">
            <w:pPr>
              <w:rPr>
                <w:rFonts w:asciiTheme="majorBidi" w:hAnsiTheme="majorBidi" w:cstheme="majorBidi"/>
                <w:b/>
                <w:bCs/>
              </w:rPr>
            </w:pPr>
            <w:r w:rsidRPr="00BB11DB">
              <w:rPr>
                <w:rFonts w:asciiTheme="majorBidi" w:hAnsiTheme="majorBidi" w:cstheme="majorBidi"/>
                <w:b/>
                <w:bCs/>
              </w:rPr>
              <w:t>Student name</w:t>
            </w:r>
          </w:p>
        </w:tc>
        <w:tc>
          <w:tcPr>
            <w:tcW w:w="2465" w:type="dxa"/>
          </w:tcPr>
          <w:p w14:paraId="5B6D079C" w14:textId="599B7421" w:rsidR="00296FD9" w:rsidRPr="00BB11DB" w:rsidRDefault="00F85B7D" w:rsidP="00D0332F">
            <w:pPr>
              <w:rPr>
                <w:rFonts w:asciiTheme="majorBidi" w:hAnsiTheme="majorBidi" w:cstheme="majorBidi"/>
                <w:b/>
                <w:bCs/>
              </w:rPr>
            </w:pPr>
            <w:r>
              <w:rPr>
                <w:rFonts w:asciiTheme="majorBidi" w:hAnsiTheme="majorBidi" w:cstheme="majorBidi"/>
                <w:b/>
                <w:bCs/>
              </w:rPr>
              <w:t>prefers</w:t>
            </w:r>
          </w:p>
        </w:tc>
        <w:tc>
          <w:tcPr>
            <w:tcW w:w="2391" w:type="dxa"/>
          </w:tcPr>
          <w:p w14:paraId="00C9C7FD" w14:textId="3ACEE43F" w:rsidR="00296FD9" w:rsidRPr="00BB11DB" w:rsidRDefault="00F85B7D" w:rsidP="00D0332F">
            <w:pPr>
              <w:rPr>
                <w:rFonts w:asciiTheme="majorBidi" w:hAnsiTheme="majorBidi" w:cstheme="majorBidi"/>
                <w:b/>
                <w:bCs/>
              </w:rPr>
            </w:pPr>
            <w:r>
              <w:rPr>
                <w:rFonts w:asciiTheme="majorBidi" w:hAnsiTheme="majorBidi" w:cstheme="majorBidi"/>
                <w:b/>
                <w:bCs/>
              </w:rPr>
              <w:t>Does not prefer</w:t>
            </w:r>
          </w:p>
        </w:tc>
        <w:tc>
          <w:tcPr>
            <w:tcW w:w="2115" w:type="dxa"/>
          </w:tcPr>
          <w:p w14:paraId="5809DFFE" w14:textId="77777777" w:rsidR="00296FD9" w:rsidRPr="00BB11DB" w:rsidRDefault="00296FD9" w:rsidP="00D0332F">
            <w:pPr>
              <w:rPr>
                <w:rFonts w:asciiTheme="majorBidi" w:hAnsiTheme="majorBidi" w:cstheme="majorBidi"/>
                <w:b/>
                <w:bCs/>
              </w:rPr>
            </w:pPr>
            <w:r w:rsidRPr="00BB11DB">
              <w:rPr>
                <w:rFonts w:asciiTheme="majorBidi" w:hAnsiTheme="majorBidi" w:cstheme="majorBidi"/>
                <w:b/>
                <w:bCs/>
              </w:rPr>
              <w:t>Reason</w:t>
            </w:r>
          </w:p>
        </w:tc>
      </w:tr>
      <w:tr w:rsidR="00296FD9" w:rsidRPr="00BB11DB" w14:paraId="0E16D013" w14:textId="77777777" w:rsidTr="00D0332F">
        <w:tc>
          <w:tcPr>
            <w:tcW w:w="2379" w:type="dxa"/>
          </w:tcPr>
          <w:p w14:paraId="583BD150" w14:textId="77777777" w:rsidR="00296FD9" w:rsidRPr="00BB11DB" w:rsidRDefault="00296FD9" w:rsidP="00D0332F">
            <w:pPr>
              <w:rPr>
                <w:rFonts w:asciiTheme="majorBidi" w:hAnsiTheme="majorBidi" w:cstheme="majorBidi"/>
              </w:rPr>
            </w:pPr>
          </w:p>
        </w:tc>
        <w:tc>
          <w:tcPr>
            <w:tcW w:w="2465" w:type="dxa"/>
          </w:tcPr>
          <w:p w14:paraId="09D9D30A" w14:textId="5070076D" w:rsidR="00296FD9" w:rsidRPr="00BB11DB" w:rsidRDefault="00296FD9" w:rsidP="00F85B7D">
            <w:pPr>
              <w:rPr>
                <w:rFonts w:asciiTheme="majorBidi" w:hAnsiTheme="majorBidi" w:cstheme="majorBidi"/>
              </w:rPr>
            </w:pPr>
            <w:r w:rsidRPr="00BB11DB">
              <w:rPr>
                <w:rFonts w:asciiTheme="majorBidi" w:hAnsiTheme="majorBidi" w:cstheme="majorBidi"/>
              </w:rPr>
              <w:t>S</w:t>
            </w:r>
            <w:r w:rsidR="00F85B7D">
              <w:rPr>
                <w:rFonts w:asciiTheme="majorBidi" w:hAnsiTheme="majorBidi" w:cstheme="majorBidi"/>
              </w:rPr>
              <w:t>kiing</w:t>
            </w:r>
          </w:p>
        </w:tc>
        <w:tc>
          <w:tcPr>
            <w:tcW w:w="2391" w:type="dxa"/>
          </w:tcPr>
          <w:p w14:paraId="0481EC78" w14:textId="41A0BCB0" w:rsidR="00296FD9" w:rsidRPr="00BB11DB" w:rsidRDefault="00F85B7D" w:rsidP="00D0332F">
            <w:pPr>
              <w:rPr>
                <w:rFonts w:asciiTheme="majorBidi" w:hAnsiTheme="majorBidi" w:cstheme="majorBidi"/>
              </w:rPr>
            </w:pPr>
            <w:r>
              <w:rPr>
                <w:rFonts w:asciiTheme="majorBidi" w:hAnsiTheme="majorBidi" w:cstheme="majorBidi"/>
              </w:rPr>
              <w:t>Skiing</w:t>
            </w:r>
          </w:p>
        </w:tc>
        <w:tc>
          <w:tcPr>
            <w:tcW w:w="2115" w:type="dxa"/>
          </w:tcPr>
          <w:p w14:paraId="0759762A" w14:textId="77777777" w:rsidR="00296FD9" w:rsidRPr="00BB11DB" w:rsidRDefault="00296FD9" w:rsidP="00D0332F">
            <w:pPr>
              <w:rPr>
                <w:rFonts w:asciiTheme="majorBidi" w:hAnsiTheme="majorBidi" w:cstheme="majorBidi"/>
              </w:rPr>
            </w:pPr>
            <w:r w:rsidRPr="00BB11DB">
              <w:rPr>
                <w:rFonts w:asciiTheme="majorBidi" w:hAnsiTheme="majorBidi" w:cstheme="majorBidi"/>
              </w:rPr>
              <w:t>Because (of) …</w:t>
            </w:r>
          </w:p>
        </w:tc>
      </w:tr>
      <w:tr w:rsidR="00296FD9" w:rsidRPr="00BB11DB" w14:paraId="2AE633DD" w14:textId="77777777" w:rsidTr="00D0332F">
        <w:tc>
          <w:tcPr>
            <w:tcW w:w="2379" w:type="dxa"/>
          </w:tcPr>
          <w:p w14:paraId="1C391FD4" w14:textId="77777777" w:rsidR="00296FD9" w:rsidRPr="00BB11DB" w:rsidRDefault="00296FD9" w:rsidP="00D0332F">
            <w:pPr>
              <w:rPr>
                <w:rFonts w:asciiTheme="majorBidi" w:hAnsiTheme="majorBidi" w:cstheme="majorBidi"/>
              </w:rPr>
            </w:pPr>
          </w:p>
        </w:tc>
        <w:tc>
          <w:tcPr>
            <w:tcW w:w="2465" w:type="dxa"/>
          </w:tcPr>
          <w:p w14:paraId="5686C0F6" w14:textId="59679A39" w:rsidR="00296FD9" w:rsidRPr="00BB11DB" w:rsidRDefault="00F85B7D" w:rsidP="00D0332F">
            <w:pPr>
              <w:rPr>
                <w:rFonts w:asciiTheme="majorBidi" w:hAnsiTheme="majorBidi" w:cstheme="majorBidi"/>
              </w:rPr>
            </w:pPr>
            <w:r>
              <w:rPr>
                <w:rFonts w:asciiTheme="majorBidi" w:hAnsiTheme="majorBidi" w:cstheme="majorBidi"/>
              </w:rPr>
              <w:t>Camel riding</w:t>
            </w:r>
          </w:p>
        </w:tc>
        <w:tc>
          <w:tcPr>
            <w:tcW w:w="2391" w:type="dxa"/>
          </w:tcPr>
          <w:p w14:paraId="0AA57902" w14:textId="0076B78C" w:rsidR="00296FD9" w:rsidRPr="00BB11DB" w:rsidRDefault="00F85B7D" w:rsidP="00D0332F">
            <w:pPr>
              <w:rPr>
                <w:rFonts w:asciiTheme="majorBidi" w:hAnsiTheme="majorBidi" w:cstheme="majorBidi"/>
              </w:rPr>
            </w:pPr>
            <w:r>
              <w:rPr>
                <w:rFonts w:asciiTheme="majorBidi" w:hAnsiTheme="majorBidi" w:cstheme="majorBidi"/>
              </w:rPr>
              <w:t>Camel riding</w:t>
            </w:r>
          </w:p>
        </w:tc>
        <w:tc>
          <w:tcPr>
            <w:tcW w:w="2115" w:type="dxa"/>
          </w:tcPr>
          <w:p w14:paraId="091FFAD3" w14:textId="77777777" w:rsidR="00296FD9" w:rsidRPr="00BB11DB" w:rsidRDefault="00296FD9" w:rsidP="00D0332F">
            <w:pPr>
              <w:rPr>
                <w:rFonts w:asciiTheme="majorBidi" w:hAnsiTheme="majorBidi" w:cstheme="majorBidi"/>
              </w:rPr>
            </w:pPr>
            <w:r w:rsidRPr="00BB11DB">
              <w:rPr>
                <w:rFonts w:asciiTheme="majorBidi" w:hAnsiTheme="majorBidi" w:cstheme="majorBidi"/>
              </w:rPr>
              <w:t>Because (of) …</w:t>
            </w:r>
          </w:p>
        </w:tc>
      </w:tr>
      <w:tr w:rsidR="00296FD9" w:rsidRPr="00BB11DB" w14:paraId="6A4A45A6" w14:textId="77777777" w:rsidTr="00D0332F">
        <w:tc>
          <w:tcPr>
            <w:tcW w:w="2379" w:type="dxa"/>
          </w:tcPr>
          <w:p w14:paraId="5C607C80" w14:textId="77777777" w:rsidR="00296FD9" w:rsidRPr="00BB11DB" w:rsidRDefault="00296FD9" w:rsidP="00D0332F">
            <w:pPr>
              <w:rPr>
                <w:rFonts w:asciiTheme="majorBidi" w:hAnsiTheme="majorBidi" w:cstheme="majorBidi"/>
              </w:rPr>
            </w:pPr>
          </w:p>
        </w:tc>
        <w:tc>
          <w:tcPr>
            <w:tcW w:w="2465" w:type="dxa"/>
          </w:tcPr>
          <w:p w14:paraId="7C9524D2" w14:textId="7FF17823" w:rsidR="00296FD9" w:rsidRPr="00BB11DB" w:rsidRDefault="00F85B7D" w:rsidP="00D0332F">
            <w:pPr>
              <w:rPr>
                <w:rFonts w:asciiTheme="majorBidi" w:hAnsiTheme="majorBidi" w:cstheme="majorBidi"/>
              </w:rPr>
            </w:pPr>
            <w:r>
              <w:rPr>
                <w:rFonts w:asciiTheme="majorBidi" w:hAnsiTheme="majorBidi" w:cstheme="majorBidi"/>
              </w:rPr>
              <w:t>Lights and Music festival</w:t>
            </w:r>
          </w:p>
        </w:tc>
        <w:tc>
          <w:tcPr>
            <w:tcW w:w="2391" w:type="dxa"/>
          </w:tcPr>
          <w:p w14:paraId="00B282D4" w14:textId="77777777" w:rsidR="00296FD9" w:rsidRPr="00BB11DB" w:rsidRDefault="00296FD9" w:rsidP="00D0332F">
            <w:pPr>
              <w:rPr>
                <w:rFonts w:asciiTheme="majorBidi" w:hAnsiTheme="majorBidi" w:cstheme="majorBidi"/>
              </w:rPr>
            </w:pPr>
            <w:r w:rsidRPr="00BB11DB">
              <w:rPr>
                <w:rFonts w:asciiTheme="majorBidi" w:hAnsiTheme="majorBidi" w:cstheme="majorBidi"/>
              </w:rPr>
              <w:t>…..</w:t>
            </w:r>
          </w:p>
        </w:tc>
        <w:tc>
          <w:tcPr>
            <w:tcW w:w="2115" w:type="dxa"/>
          </w:tcPr>
          <w:p w14:paraId="5B51C047" w14:textId="77777777" w:rsidR="00296FD9" w:rsidRPr="00BB11DB" w:rsidRDefault="00296FD9" w:rsidP="00D0332F">
            <w:pPr>
              <w:rPr>
                <w:rFonts w:asciiTheme="majorBidi" w:hAnsiTheme="majorBidi" w:cstheme="majorBidi"/>
              </w:rPr>
            </w:pPr>
            <w:r w:rsidRPr="00BB11DB">
              <w:rPr>
                <w:rFonts w:asciiTheme="majorBidi" w:hAnsiTheme="majorBidi" w:cstheme="majorBidi"/>
              </w:rPr>
              <w:t>…..</w:t>
            </w:r>
          </w:p>
        </w:tc>
      </w:tr>
      <w:tr w:rsidR="00296FD9" w:rsidRPr="00BB11DB" w14:paraId="0854AA6E" w14:textId="77777777" w:rsidTr="00D0332F">
        <w:tc>
          <w:tcPr>
            <w:tcW w:w="2379" w:type="dxa"/>
          </w:tcPr>
          <w:p w14:paraId="3E5EDF26" w14:textId="77777777" w:rsidR="00296FD9" w:rsidRPr="00BB11DB" w:rsidRDefault="00296FD9" w:rsidP="00D0332F">
            <w:pPr>
              <w:rPr>
                <w:rFonts w:asciiTheme="majorBidi" w:hAnsiTheme="majorBidi" w:cstheme="majorBidi"/>
              </w:rPr>
            </w:pPr>
          </w:p>
        </w:tc>
        <w:tc>
          <w:tcPr>
            <w:tcW w:w="2465" w:type="dxa"/>
          </w:tcPr>
          <w:p w14:paraId="58A39995" w14:textId="15B49DBC" w:rsidR="00296FD9" w:rsidRPr="00BB11DB" w:rsidRDefault="00F85B7D" w:rsidP="00D0332F">
            <w:pPr>
              <w:rPr>
                <w:rFonts w:asciiTheme="majorBidi" w:hAnsiTheme="majorBidi" w:cstheme="majorBidi"/>
              </w:rPr>
            </w:pPr>
            <w:r>
              <w:rPr>
                <w:rFonts w:asciiTheme="majorBidi" w:hAnsiTheme="majorBidi" w:cstheme="majorBidi"/>
              </w:rPr>
              <w:t xml:space="preserve">Hot weather </w:t>
            </w:r>
          </w:p>
        </w:tc>
        <w:tc>
          <w:tcPr>
            <w:tcW w:w="2391" w:type="dxa"/>
          </w:tcPr>
          <w:p w14:paraId="1747CEBC" w14:textId="77777777" w:rsidR="00296FD9" w:rsidRPr="00BB11DB" w:rsidRDefault="00296FD9" w:rsidP="00D0332F">
            <w:pPr>
              <w:rPr>
                <w:rFonts w:asciiTheme="majorBidi" w:hAnsiTheme="majorBidi" w:cstheme="majorBidi"/>
              </w:rPr>
            </w:pPr>
            <w:r w:rsidRPr="00BB11DB">
              <w:rPr>
                <w:rFonts w:asciiTheme="majorBidi" w:hAnsiTheme="majorBidi" w:cstheme="majorBidi"/>
              </w:rPr>
              <w:t>…..</w:t>
            </w:r>
          </w:p>
        </w:tc>
        <w:tc>
          <w:tcPr>
            <w:tcW w:w="2115" w:type="dxa"/>
          </w:tcPr>
          <w:p w14:paraId="38D2C176" w14:textId="77777777" w:rsidR="00296FD9" w:rsidRPr="00BB11DB" w:rsidRDefault="00296FD9" w:rsidP="00D0332F">
            <w:pPr>
              <w:rPr>
                <w:rFonts w:asciiTheme="majorBidi" w:hAnsiTheme="majorBidi" w:cstheme="majorBidi"/>
              </w:rPr>
            </w:pPr>
            <w:r w:rsidRPr="00BB11DB">
              <w:rPr>
                <w:rFonts w:asciiTheme="majorBidi" w:hAnsiTheme="majorBidi" w:cstheme="majorBidi"/>
              </w:rPr>
              <w:t>…..</w:t>
            </w:r>
          </w:p>
        </w:tc>
      </w:tr>
    </w:tbl>
    <w:p w14:paraId="331AFA48" w14:textId="77777777" w:rsidR="00296FD9" w:rsidRPr="00BB11DB" w:rsidRDefault="00296FD9" w:rsidP="00296FD9">
      <w:pPr>
        <w:rPr>
          <w:rFonts w:asciiTheme="majorBidi" w:hAnsiTheme="majorBidi" w:cstheme="majorBidi"/>
          <w:b/>
          <w:bCs/>
          <w:color w:val="FF0000"/>
        </w:rPr>
      </w:pPr>
    </w:p>
    <w:p w14:paraId="2D00581A" w14:textId="77777777" w:rsidR="00296FD9" w:rsidRPr="00BB11DB" w:rsidRDefault="00296FD9" w:rsidP="00296FD9">
      <w:pPr>
        <w:jc w:val="center"/>
        <w:rPr>
          <w:rFonts w:asciiTheme="majorBidi" w:hAnsiTheme="majorBidi" w:cstheme="majorBidi"/>
          <w:b/>
          <w:bCs/>
          <w:color w:val="FF0000"/>
        </w:rPr>
      </w:pPr>
      <w:r w:rsidRPr="00BB11DB">
        <w:rPr>
          <w:rFonts w:asciiTheme="majorBidi" w:hAnsiTheme="majorBidi" w:cstheme="majorBidi"/>
          <w:b/>
          <w:bCs/>
          <w:color w:val="FF0000"/>
        </w:rPr>
        <w:t>========</w:t>
      </w:r>
    </w:p>
    <w:p w14:paraId="01409CEA" w14:textId="77777777" w:rsidR="00296FD9" w:rsidRPr="00BB11DB" w:rsidRDefault="00296FD9" w:rsidP="00296FD9">
      <w:pPr>
        <w:rPr>
          <w:rFonts w:asciiTheme="majorBidi" w:hAnsiTheme="majorBidi" w:cstheme="majorBidi"/>
          <w:b/>
          <w:bCs/>
          <w:color w:val="FF0000"/>
        </w:rPr>
      </w:pPr>
    </w:p>
    <w:p w14:paraId="26D06AB7" w14:textId="77777777" w:rsidR="00296FD9" w:rsidRPr="00BB11DB" w:rsidRDefault="00296FD9" w:rsidP="00296FD9">
      <w:pPr>
        <w:rPr>
          <w:rFonts w:asciiTheme="majorBidi" w:hAnsiTheme="majorBidi" w:cstheme="majorBidi"/>
          <w:b/>
          <w:bCs/>
          <w:color w:val="FF0000"/>
        </w:rPr>
      </w:pPr>
    </w:p>
    <w:p w14:paraId="37958273" w14:textId="77777777" w:rsidR="00CB2515" w:rsidRPr="00296FD9" w:rsidRDefault="00CB2515" w:rsidP="00296FD9"/>
    <w:sectPr w:rsidR="00CB2515" w:rsidRPr="00296FD9" w:rsidSect="00393E7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CA54" w14:textId="77777777" w:rsidR="00393E74" w:rsidRDefault="00393E74">
      <w:r>
        <w:separator/>
      </w:r>
    </w:p>
  </w:endnote>
  <w:endnote w:type="continuationSeparator" w:id="0">
    <w:p w14:paraId="593A2545" w14:textId="77777777" w:rsidR="00393E74" w:rsidRDefault="0039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112304"/>
      <w:docPartObj>
        <w:docPartGallery w:val="Page Numbers (Bottom of Page)"/>
        <w:docPartUnique/>
      </w:docPartObj>
    </w:sdtPr>
    <w:sdtContent>
      <w:p w14:paraId="0F5B6DEE" w14:textId="77777777" w:rsidR="001F7658" w:rsidRDefault="001F7658" w:rsidP="00C471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94F6C9" w14:textId="77777777" w:rsidR="001F7658" w:rsidRDefault="001F7658" w:rsidP="00C471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6466740"/>
      <w:docPartObj>
        <w:docPartGallery w:val="Page Numbers (Bottom of Page)"/>
        <w:docPartUnique/>
      </w:docPartObj>
    </w:sdtPr>
    <w:sdtContent>
      <w:p w14:paraId="5E9CCB87" w14:textId="77777777" w:rsidR="001F7658" w:rsidRDefault="001F7658" w:rsidP="00C471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7205B">
          <w:rPr>
            <w:rStyle w:val="PageNumber"/>
            <w:noProof/>
          </w:rPr>
          <w:t>2</w:t>
        </w:r>
        <w:r>
          <w:rPr>
            <w:rStyle w:val="PageNumber"/>
          </w:rPr>
          <w:fldChar w:fldCharType="end"/>
        </w:r>
      </w:p>
    </w:sdtContent>
  </w:sdt>
  <w:p w14:paraId="4038EDE2" w14:textId="77777777" w:rsidR="001F7658" w:rsidRDefault="001F7658" w:rsidP="00C471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1D1F0" w14:textId="77777777" w:rsidR="00393E74" w:rsidRDefault="00393E74">
      <w:r>
        <w:separator/>
      </w:r>
    </w:p>
  </w:footnote>
  <w:footnote w:type="continuationSeparator" w:id="0">
    <w:p w14:paraId="1B75F6C9" w14:textId="77777777" w:rsidR="00393E74" w:rsidRDefault="00393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B5C"/>
    <w:multiLevelType w:val="hybridMultilevel"/>
    <w:tmpl w:val="638C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0747"/>
    <w:multiLevelType w:val="hybridMultilevel"/>
    <w:tmpl w:val="831C4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C5429"/>
    <w:multiLevelType w:val="hybridMultilevel"/>
    <w:tmpl w:val="47BA0B9A"/>
    <w:lvl w:ilvl="0" w:tplc="5BCE8B3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44D3A"/>
    <w:multiLevelType w:val="hybridMultilevel"/>
    <w:tmpl w:val="7E7A9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B7997"/>
    <w:multiLevelType w:val="hybridMultilevel"/>
    <w:tmpl w:val="4DF65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611CC"/>
    <w:multiLevelType w:val="hybridMultilevel"/>
    <w:tmpl w:val="FEFA6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9D738B"/>
    <w:multiLevelType w:val="hybridMultilevel"/>
    <w:tmpl w:val="65FE4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31120"/>
    <w:multiLevelType w:val="hybridMultilevel"/>
    <w:tmpl w:val="F7EEFF62"/>
    <w:lvl w:ilvl="0" w:tplc="208C2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4018B0"/>
    <w:multiLevelType w:val="hybridMultilevel"/>
    <w:tmpl w:val="57A23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44F79"/>
    <w:multiLevelType w:val="hybridMultilevel"/>
    <w:tmpl w:val="60A63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F5961"/>
    <w:multiLevelType w:val="hybridMultilevel"/>
    <w:tmpl w:val="A5B80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C1789"/>
    <w:multiLevelType w:val="hybridMultilevel"/>
    <w:tmpl w:val="F84298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941C1"/>
    <w:multiLevelType w:val="hybridMultilevel"/>
    <w:tmpl w:val="661E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C61F0"/>
    <w:multiLevelType w:val="hybridMultilevel"/>
    <w:tmpl w:val="BF468A92"/>
    <w:lvl w:ilvl="0" w:tplc="847878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F21ED"/>
    <w:multiLevelType w:val="hybridMultilevel"/>
    <w:tmpl w:val="D4B6F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17034"/>
    <w:multiLevelType w:val="hybridMultilevel"/>
    <w:tmpl w:val="8F0E7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75F42"/>
    <w:multiLevelType w:val="hybridMultilevel"/>
    <w:tmpl w:val="F2205480"/>
    <w:lvl w:ilvl="0" w:tplc="B7FA657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874D1"/>
    <w:multiLevelType w:val="hybridMultilevel"/>
    <w:tmpl w:val="937EA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6D370A"/>
    <w:multiLevelType w:val="hybridMultilevel"/>
    <w:tmpl w:val="8F0E7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B6F90"/>
    <w:multiLevelType w:val="hybridMultilevel"/>
    <w:tmpl w:val="3348B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93950"/>
    <w:multiLevelType w:val="hybridMultilevel"/>
    <w:tmpl w:val="BF468A92"/>
    <w:lvl w:ilvl="0" w:tplc="847878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C82E94"/>
    <w:multiLevelType w:val="hybridMultilevel"/>
    <w:tmpl w:val="0D82A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423E8"/>
    <w:multiLevelType w:val="hybridMultilevel"/>
    <w:tmpl w:val="BF468A92"/>
    <w:lvl w:ilvl="0" w:tplc="847878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31C65"/>
    <w:multiLevelType w:val="hybridMultilevel"/>
    <w:tmpl w:val="7702F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240516"/>
    <w:multiLevelType w:val="hybridMultilevel"/>
    <w:tmpl w:val="BF468A92"/>
    <w:lvl w:ilvl="0" w:tplc="847878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564D0A"/>
    <w:multiLevelType w:val="hybridMultilevel"/>
    <w:tmpl w:val="BF468A92"/>
    <w:lvl w:ilvl="0" w:tplc="847878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A203D9"/>
    <w:multiLevelType w:val="hybridMultilevel"/>
    <w:tmpl w:val="0DCED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2D5509"/>
    <w:multiLevelType w:val="hybridMultilevel"/>
    <w:tmpl w:val="47BA0B9A"/>
    <w:lvl w:ilvl="0" w:tplc="5BCE8B3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B66F7"/>
    <w:multiLevelType w:val="hybridMultilevel"/>
    <w:tmpl w:val="BF468A92"/>
    <w:lvl w:ilvl="0" w:tplc="847878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1B11B5"/>
    <w:multiLevelType w:val="hybridMultilevel"/>
    <w:tmpl w:val="5F887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FF72F5"/>
    <w:multiLevelType w:val="hybridMultilevel"/>
    <w:tmpl w:val="61DA7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2E19F0"/>
    <w:multiLevelType w:val="hybridMultilevel"/>
    <w:tmpl w:val="BF468A92"/>
    <w:lvl w:ilvl="0" w:tplc="847878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AD707A"/>
    <w:multiLevelType w:val="hybridMultilevel"/>
    <w:tmpl w:val="F63E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5366A"/>
    <w:multiLevelType w:val="hybridMultilevel"/>
    <w:tmpl w:val="C930C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CC2E6B"/>
    <w:multiLevelType w:val="hybridMultilevel"/>
    <w:tmpl w:val="BF468A92"/>
    <w:lvl w:ilvl="0" w:tplc="847878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B2DC6"/>
    <w:multiLevelType w:val="hybridMultilevel"/>
    <w:tmpl w:val="68A88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DB3534"/>
    <w:multiLevelType w:val="hybridMultilevel"/>
    <w:tmpl w:val="78D27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E000CE"/>
    <w:multiLevelType w:val="hybridMultilevel"/>
    <w:tmpl w:val="5B100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1257F"/>
    <w:multiLevelType w:val="hybridMultilevel"/>
    <w:tmpl w:val="62B42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4206C9"/>
    <w:multiLevelType w:val="hybridMultilevel"/>
    <w:tmpl w:val="459C0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9B0941"/>
    <w:multiLevelType w:val="hybridMultilevel"/>
    <w:tmpl w:val="BF468A92"/>
    <w:lvl w:ilvl="0" w:tplc="847878E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C3078"/>
    <w:multiLevelType w:val="hybridMultilevel"/>
    <w:tmpl w:val="14428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342187">
    <w:abstractNumId w:val="11"/>
  </w:num>
  <w:num w:numId="2" w16cid:durableId="1845630330">
    <w:abstractNumId w:val="16"/>
  </w:num>
  <w:num w:numId="3" w16cid:durableId="975916780">
    <w:abstractNumId w:val="31"/>
  </w:num>
  <w:num w:numId="4" w16cid:durableId="2127968262">
    <w:abstractNumId w:val="15"/>
  </w:num>
  <w:num w:numId="5" w16cid:durableId="478377274">
    <w:abstractNumId w:val="18"/>
  </w:num>
  <w:num w:numId="6" w16cid:durableId="1717772103">
    <w:abstractNumId w:val="17"/>
  </w:num>
  <w:num w:numId="7" w16cid:durableId="1783761252">
    <w:abstractNumId w:val="23"/>
  </w:num>
  <w:num w:numId="8" w16cid:durableId="1532644291">
    <w:abstractNumId w:val="19"/>
  </w:num>
  <w:num w:numId="9" w16cid:durableId="864245297">
    <w:abstractNumId w:val="30"/>
  </w:num>
  <w:num w:numId="10" w16cid:durableId="672149324">
    <w:abstractNumId w:val="36"/>
  </w:num>
  <w:num w:numId="11" w16cid:durableId="1169830388">
    <w:abstractNumId w:val="29"/>
  </w:num>
  <w:num w:numId="12" w16cid:durableId="1861427584">
    <w:abstractNumId w:val="4"/>
  </w:num>
  <w:num w:numId="13" w16cid:durableId="1971323700">
    <w:abstractNumId w:val="26"/>
  </w:num>
  <w:num w:numId="14" w16cid:durableId="1332374843">
    <w:abstractNumId w:val="39"/>
  </w:num>
  <w:num w:numId="15" w16cid:durableId="534343331">
    <w:abstractNumId w:val="38"/>
  </w:num>
  <w:num w:numId="16" w16cid:durableId="2044163709">
    <w:abstractNumId w:val="41"/>
  </w:num>
  <w:num w:numId="17" w16cid:durableId="123086893">
    <w:abstractNumId w:val="8"/>
  </w:num>
  <w:num w:numId="18" w16cid:durableId="841941448">
    <w:abstractNumId w:val="35"/>
  </w:num>
  <w:num w:numId="19" w16cid:durableId="1308900487">
    <w:abstractNumId w:val="12"/>
  </w:num>
  <w:num w:numId="20" w16cid:durableId="1341276498">
    <w:abstractNumId w:val="37"/>
  </w:num>
  <w:num w:numId="21" w16cid:durableId="1053117819">
    <w:abstractNumId w:val="14"/>
  </w:num>
  <w:num w:numId="22" w16cid:durableId="24446461">
    <w:abstractNumId w:val="32"/>
  </w:num>
  <w:num w:numId="23" w16cid:durableId="1912424427">
    <w:abstractNumId w:val="1"/>
  </w:num>
  <w:num w:numId="24" w16cid:durableId="700284541">
    <w:abstractNumId w:val="25"/>
  </w:num>
  <w:num w:numId="25" w16cid:durableId="2113628609">
    <w:abstractNumId w:val="22"/>
  </w:num>
  <w:num w:numId="26" w16cid:durableId="91904449">
    <w:abstractNumId w:val="34"/>
  </w:num>
  <w:num w:numId="27" w16cid:durableId="171144025">
    <w:abstractNumId w:val="2"/>
  </w:num>
  <w:num w:numId="28" w16cid:durableId="472529408">
    <w:abstractNumId w:val="27"/>
  </w:num>
  <w:num w:numId="29" w16cid:durableId="672072511">
    <w:abstractNumId w:val="7"/>
  </w:num>
  <w:num w:numId="30" w16cid:durableId="1188639229">
    <w:abstractNumId w:val="6"/>
  </w:num>
  <w:num w:numId="31" w16cid:durableId="1590650257">
    <w:abstractNumId w:val="13"/>
  </w:num>
  <w:num w:numId="32" w16cid:durableId="1664965517">
    <w:abstractNumId w:val="9"/>
  </w:num>
  <w:num w:numId="33" w16cid:durableId="129784152">
    <w:abstractNumId w:val="0"/>
  </w:num>
  <w:num w:numId="34" w16cid:durableId="498615385">
    <w:abstractNumId w:val="10"/>
  </w:num>
  <w:num w:numId="35" w16cid:durableId="664287695">
    <w:abstractNumId w:val="20"/>
  </w:num>
  <w:num w:numId="36" w16cid:durableId="1590263787">
    <w:abstractNumId w:val="33"/>
  </w:num>
  <w:num w:numId="37" w16cid:durableId="621040584">
    <w:abstractNumId w:val="24"/>
  </w:num>
  <w:num w:numId="38" w16cid:durableId="1972586826">
    <w:abstractNumId w:val="21"/>
  </w:num>
  <w:num w:numId="39" w16cid:durableId="1669749990">
    <w:abstractNumId w:val="28"/>
  </w:num>
  <w:num w:numId="40" w16cid:durableId="1180968631">
    <w:abstractNumId w:val="40"/>
  </w:num>
  <w:num w:numId="41" w16cid:durableId="576328307">
    <w:abstractNumId w:val="3"/>
  </w:num>
  <w:num w:numId="42" w16cid:durableId="1319646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47"/>
    <w:rsid w:val="000076F4"/>
    <w:rsid w:val="000367A7"/>
    <w:rsid w:val="00062C69"/>
    <w:rsid w:val="00064769"/>
    <w:rsid w:val="0007205B"/>
    <w:rsid w:val="000B0C8D"/>
    <w:rsid w:val="000B4DC6"/>
    <w:rsid w:val="000C61D7"/>
    <w:rsid w:val="000E5205"/>
    <w:rsid w:val="0011093B"/>
    <w:rsid w:val="00171BA6"/>
    <w:rsid w:val="00180ACE"/>
    <w:rsid w:val="001F4B4C"/>
    <w:rsid w:val="001F7658"/>
    <w:rsid w:val="0020216C"/>
    <w:rsid w:val="00213075"/>
    <w:rsid w:val="002154B7"/>
    <w:rsid w:val="00226CB8"/>
    <w:rsid w:val="00226E79"/>
    <w:rsid w:val="00240E03"/>
    <w:rsid w:val="00274679"/>
    <w:rsid w:val="00280D23"/>
    <w:rsid w:val="00296FD9"/>
    <w:rsid w:val="002B2ECE"/>
    <w:rsid w:val="002E3A3D"/>
    <w:rsid w:val="003357E0"/>
    <w:rsid w:val="003815FB"/>
    <w:rsid w:val="00393E74"/>
    <w:rsid w:val="003D1FBA"/>
    <w:rsid w:val="003D2C5D"/>
    <w:rsid w:val="003D35F8"/>
    <w:rsid w:val="003F11F4"/>
    <w:rsid w:val="00432489"/>
    <w:rsid w:val="00437A01"/>
    <w:rsid w:val="00447E86"/>
    <w:rsid w:val="00461B47"/>
    <w:rsid w:val="00464A5F"/>
    <w:rsid w:val="00475838"/>
    <w:rsid w:val="004C2C23"/>
    <w:rsid w:val="004D1F50"/>
    <w:rsid w:val="004D4449"/>
    <w:rsid w:val="00525165"/>
    <w:rsid w:val="00543797"/>
    <w:rsid w:val="00561866"/>
    <w:rsid w:val="00561AAD"/>
    <w:rsid w:val="00566CE5"/>
    <w:rsid w:val="00587720"/>
    <w:rsid w:val="00595132"/>
    <w:rsid w:val="005E63B4"/>
    <w:rsid w:val="005E7CAE"/>
    <w:rsid w:val="00603329"/>
    <w:rsid w:val="00664FBC"/>
    <w:rsid w:val="00685DE4"/>
    <w:rsid w:val="00686F22"/>
    <w:rsid w:val="006C5877"/>
    <w:rsid w:val="006E7144"/>
    <w:rsid w:val="006F2431"/>
    <w:rsid w:val="00746F28"/>
    <w:rsid w:val="00763708"/>
    <w:rsid w:val="007877F5"/>
    <w:rsid w:val="00797F19"/>
    <w:rsid w:val="007A7F93"/>
    <w:rsid w:val="007D77A0"/>
    <w:rsid w:val="007F52A2"/>
    <w:rsid w:val="00835127"/>
    <w:rsid w:val="008436A3"/>
    <w:rsid w:val="00847FD0"/>
    <w:rsid w:val="009102D6"/>
    <w:rsid w:val="00932C83"/>
    <w:rsid w:val="00987FDF"/>
    <w:rsid w:val="00997EA8"/>
    <w:rsid w:val="009C6667"/>
    <w:rsid w:val="00A25966"/>
    <w:rsid w:val="00A521FC"/>
    <w:rsid w:val="00A5555A"/>
    <w:rsid w:val="00A70B6C"/>
    <w:rsid w:val="00AA6FE2"/>
    <w:rsid w:val="00AF0BDD"/>
    <w:rsid w:val="00B208B6"/>
    <w:rsid w:val="00B310FC"/>
    <w:rsid w:val="00B40E46"/>
    <w:rsid w:val="00B609A1"/>
    <w:rsid w:val="00B60B91"/>
    <w:rsid w:val="00BA2591"/>
    <w:rsid w:val="00BB11DB"/>
    <w:rsid w:val="00BC29DD"/>
    <w:rsid w:val="00C02302"/>
    <w:rsid w:val="00C43933"/>
    <w:rsid w:val="00C47188"/>
    <w:rsid w:val="00C539B2"/>
    <w:rsid w:val="00C54491"/>
    <w:rsid w:val="00C901F2"/>
    <w:rsid w:val="00CB1187"/>
    <w:rsid w:val="00CB158F"/>
    <w:rsid w:val="00CB185B"/>
    <w:rsid w:val="00CB1B18"/>
    <w:rsid w:val="00CB2515"/>
    <w:rsid w:val="00CB7F95"/>
    <w:rsid w:val="00CE0CAF"/>
    <w:rsid w:val="00CE763A"/>
    <w:rsid w:val="00CF78AA"/>
    <w:rsid w:val="00D031BB"/>
    <w:rsid w:val="00D031D8"/>
    <w:rsid w:val="00D3120D"/>
    <w:rsid w:val="00D3512B"/>
    <w:rsid w:val="00D357AF"/>
    <w:rsid w:val="00D578B4"/>
    <w:rsid w:val="00D630B4"/>
    <w:rsid w:val="00DD3414"/>
    <w:rsid w:val="00DE2B58"/>
    <w:rsid w:val="00DE49E1"/>
    <w:rsid w:val="00E0723A"/>
    <w:rsid w:val="00E2669E"/>
    <w:rsid w:val="00E639FB"/>
    <w:rsid w:val="00E653D7"/>
    <w:rsid w:val="00E94B0F"/>
    <w:rsid w:val="00EA4209"/>
    <w:rsid w:val="00EB5A8A"/>
    <w:rsid w:val="00EE2E0B"/>
    <w:rsid w:val="00F05C7C"/>
    <w:rsid w:val="00F3495E"/>
    <w:rsid w:val="00F53F31"/>
    <w:rsid w:val="00F7483D"/>
    <w:rsid w:val="00F85B7D"/>
    <w:rsid w:val="00F86C09"/>
    <w:rsid w:val="00F914DF"/>
    <w:rsid w:val="00F936CC"/>
    <w:rsid w:val="00FD70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2184"/>
  <w15:docId w15:val="{35E57EA7-6563-8A4F-9535-0E0D7CE4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B47"/>
    <w:pPr>
      <w:ind w:left="720"/>
      <w:contextualSpacing/>
    </w:pPr>
  </w:style>
  <w:style w:type="paragraph" w:styleId="Footer">
    <w:name w:val="footer"/>
    <w:basedOn w:val="Normal"/>
    <w:link w:val="FooterChar"/>
    <w:uiPriority w:val="99"/>
    <w:unhideWhenUsed/>
    <w:rsid w:val="00461B47"/>
    <w:pPr>
      <w:tabs>
        <w:tab w:val="center" w:pos="4680"/>
        <w:tab w:val="right" w:pos="9360"/>
      </w:tabs>
    </w:pPr>
  </w:style>
  <w:style w:type="character" w:customStyle="1" w:styleId="FooterChar">
    <w:name w:val="Footer Char"/>
    <w:basedOn w:val="DefaultParagraphFont"/>
    <w:link w:val="Footer"/>
    <w:uiPriority w:val="99"/>
    <w:rsid w:val="00461B47"/>
  </w:style>
  <w:style w:type="character" w:styleId="PageNumber">
    <w:name w:val="page number"/>
    <w:basedOn w:val="DefaultParagraphFont"/>
    <w:uiPriority w:val="99"/>
    <w:semiHidden/>
    <w:unhideWhenUsed/>
    <w:rsid w:val="00461B47"/>
  </w:style>
  <w:style w:type="table" w:styleId="TableGrid">
    <w:name w:val="Table Grid"/>
    <w:basedOn w:val="TableNormal"/>
    <w:uiPriority w:val="39"/>
    <w:rsid w:val="00461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7A0"/>
    <w:pPr>
      <w:tabs>
        <w:tab w:val="center" w:pos="4680"/>
        <w:tab w:val="right" w:pos="9360"/>
      </w:tabs>
    </w:pPr>
  </w:style>
  <w:style w:type="character" w:customStyle="1" w:styleId="HeaderChar">
    <w:name w:val="Header Char"/>
    <w:basedOn w:val="DefaultParagraphFont"/>
    <w:link w:val="Header"/>
    <w:uiPriority w:val="99"/>
    <w:rsid w:val="007D7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2611</Characters>
  <Application>Microsoft Office Word</Application>
  <DocSecurity>0</DocSecurity>
  <Lines>174</Lines>
  <Paragraphs>112</Paragraphs>
  <ScaleCrop>false</ScaleCrop>
  <HeadingPairs>
    <vt:vector size="2" baseType="variant">
      <vt:variant>
        <vt:lpstr>Title</vt:lpstr>
      </vt:variant>
      <vt:variant>
        <vt:i4>1</vt:i4>
      </vt:variant>
    </vt:vector>
  </HeadingPairs>
  <TitlesOfParts>
    <vt:vector size="1" baseType="lpstr">
      <vt:lpstr>Task-based Lesson Plans (VER.2)</vt:lpstr>
    </vt:vector>
  </TitlesOfParts>
  <Company>UA</Company>
  <LinksUpToDate>false</LinksUpToDate>
  <CharactersWithSpaces>3046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Task-based Lesson Plans (VER.2)</dc:title>
  <dc:creator>Hicham Assaoui</dc:creator>
  <cp:lastModifiedBy>Abby Limmer</cp:lastModifiedBy>
  <cp:revision>2</cp:revision>
  <dcterms:created xsi:type="dcterms:W3CDTF">2024-02-02T02:19:00Z</dcterms:created>
  <dcterms:modified xsi:type="dcterms:W3CDTF">2024-02-02T02:19:00Z</dcterms:modified>
</cp:coreProperties>
</file>